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9A" w:rsidRDefault="00FE359A">
      <w:pPr>
        <w:pStyle w:val="Ttulo"/>
        <w:spacing w:line="276" w:lineRule="auto"/>
        <w:ind w:left="0" w:right="26"/>
        <w:rPr>
          <w:sz w:val="40"/>
          <w:szCs w:val="40"/>
        </w:rPr>
      </w:pPr>
    </w:p>
    <w:p w:rsidR="00FE359A" w:rsidRDefault="00FE359A">
      <w:pPr>
        <w:pStyle w:val="Ttulo"/>
        <w:spacing w:line="276" w:lineRule="auto"/>
        <w:ind w:left="0" w:right="26"/>
        <w:rPr>
          <w:sz w:val="24"/>
          <w:szCs w:val="24"/>
        </w:rPr>
      </w:pPr>
    </w:p>
    <w:p w:rsidR="00FE359A" w:rsidRDefault="00BD7993">
      <w:pPr>
        <w:pStyle w:val="Ttulo"/>
        <w:spacing w:line="276" w:lineRule="auto"/>
        <w:ind w:left="0" w:right="26"/>
        <w:rPr>
          <w:sz w:val="44"/>
          <w:szCs w:val="44"/>
        </w:rPr>
      </w:pPr>
      <w:r>
        <w:rPr>
          <w:sz w:val="48"/>
          <w:szCs w:val="48"/>
        </w:rPr>
        <w:t xml:space="preserve"> </w:t>
      </w:r>
      <w:r>
        <w:rPr>
          <w:sz w:val="44"/>
          <w:szCs w:val="44"/>
        </w:rPr>
        <w:t>I FORO DE BECARIOS DE INVESTIGACIÓN Y TESISTAS DE POSGRADO</w:t>
      </w:r>
    </w:p>
    <w:p w:rsidR="00FE359A" w:rsidRDefault="00FE359A">
      <w:pPr>
        <w:pStyle w:val="Ttulo"/>
        <w:spacing w:line="276" w:lineRule="auto"/>
        <w:ind w:left="0" w:right="26"/>
        <w:rPr>
          <w:sz w:val="32"/>
          <w:szCs w:val="32"/>
        </w:rPr>
      </w:pPr>
    </w:p>
    <w:p w:rsidR="00FE359A" w:rsidRDefault="00FE359A">
      <w:pPr>
        <w:pStyle w:val="Ttulo"/>
        <w:spacing w:line="276" w:lineRule="auto"/>
        <w:ind w:left="0" w:right="26"/>
      </w:pPr>
    </w:p>
    <w:p w:rsidR="00FE359A" w:rsidRDefault="00FE359A">
      <w:pPr>
        <w:pStyle w:val="Ttulo"/>
        <w:spacing w:line="276" w:lineRule="auto"/>
        <w:ind w:left="0" w:right="26"/>
      </w:pPr>
    </w:p>
    <w:p w:rsidR="00FE359A" w:rsidRDefault="00FE359A">
      <w:pPr>
        <w:pStyle w:val="Ttulo"/>
        <w:spacing w:line="276" w:lineRule="auto"/>
        <w:ind w:left="0" w:right="26"/>
        <w:rPr>
          <w:sz w:val="32"/>
          <w:szCs w:val="32"/>
        </w:rPr>
      </w:pPr>
    </w:p>
    <w:p w:rsidR="00FE359A" w:rsidRDefault="008B5156">
      <w:pPr>
        <w:ind w:left="1931" w:right="1943"/>
        <w:jc w:val="center"/>
        <w:rPr>
          <w:sz w:val="30"/>
          <w:szCs w:val="30"/>
        </w:rPr>
      </w:pPr>
      <w:r>
        <w:rPr>
          <w:sz w:val="30"/>
          <w:szCs w:val="30"/>
        </w:rPr>
        <w:t>Eldorado, 08</w:t>
      </w:r>
      <w:r w:rsidR="00BD7993">
        <w:rPr>
          <w:sz w:val="30"/>
          <w:szCs w:val="30"/>
        </w:rPr>
        <w:t xml:space="preserve"> de </w:t>
      </w:r>
      <w:r>
        <w:rPr>
          <w:sz w:val="30"/>
          <w:szCs w:val="30"/>
        </w:rPr>
        <w:t>Agosto</w:t>
      </w:r>
      <w:bookmarkStart w:id="0" w:name="_GoBack"/>
      <w:bookmarkEnd w:id="0"/>
      <w:r w:rsidR="00BD7993">
        <w:rPr>
          <w:sz w:val="30"/>
          <w:szCs w:val="30"/>
        </w:rPr>
        <w:t xml:space="preserve"> del 2024</w:t>
      </w:r>
    </w:p>
    <w:p w:rsidR="00FE359A" w:rsidRDefault="00BD7993">
      <w:pPr>
        <w:spacing w:before="49"/>
        <w:ind w:left="1931" w:right="1943"/>
        <w:jc w:val="center"/>
        <w:rPr>
          <w:sz w:val="30"/>
          <w:szCs w:val="30"/>
        </w:rPr>
      </w:pPr>
      <w:r>
        <w:rPr>
          <w:sz w:val="30"/>
          <w:szCs w:val="30"/>
        </w:rPr>
        <w:t>—</w:t>
      </w:r>
    </w:p>
    <w:p w:rsidR="00FE359A" w:rsidRDefault="00BD7993">
      <w:pPr>
        <w:spacing w:before="291"/>
        <w:ind w:left="100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“Diálogos entre la investigación y la formación de posgrado: un espacio para la producción y reflexión conjunta”.</w:t>
      </w:r>
    </w:p>
    <w:p w:rsidR="00FE359A" w:rsidRDefault="00FE359A">
      <w:pPr>
        <w:widowControl/>
        <w:spacing w:before="120" w:after="120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evento tiene la finalidad de constituirse en un espacio destinado a fomentar la colaboración, el intercambio de ideas y la construcción de conexiones significativas entre estudiantes inmersos en el apasionante mundo de la investigación y la elaboració</w:t>
      </w:r>
      <w:r>
        <w:rPr>
          <w:rFonts w:ascii="Arial" w:eastAsia="Arial" w:hAnsi="Arial" w:cs="Arial"/>
          <w:sz w:val="24"/>
          <w:szCs w:val="24"/>
        </w:rPr>
        <w:t xml:space="preserve">n de tesis de posgrado. Este foro se erige como un punto de encuentro donde becarias/os de investigación y </w:t>
      </w:r>
      <w:proofErr w:type="spellStart"/>
      <w:r>
        <w:rPr>
          <w:rFonts w:ascii="Arial" w:eastAsia="Arial" w:hAnsi="Arial" w:cs="Arial"/>
          <w:sz w:val="24"/>
          <w:szCs w:val="24"/>
        </w:rPr>
        <w:t>tesistas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posgrado, provenientes de diversas disciplinas puedan compartir sus experiencias, desafíos y logros, creando así una red de aprendizaje y</w:t>
      </w:r>
      <w:r>
        <w:rPr>
          <w:rFonts w:ascii="Arial" w:eastAsia="Arial" w:hAnsi="Arial" w:cs="Arial"/>
          <w:sz w:val="24"/>
          <w:szCs w:val="24"/>
        </w:rPr>
        <w:t xml:space="preserve"> apoyo mutuo.</w:t>
      </w: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este contexto la diversidad de perspectivas se convierte en una fortaleza, brindando la oportunidad de explorar enfoques, métodos de investigación y soluciones en contexto, destacando logros y reflexionando acerca de las dificultades sorte</w:t>
      </w:r>
      <w:r>
        <w:rPr>
          <w:rFonts w:ascii="Arial" w:eastAsia="Arial" w:hAnsi="Arial" w:cs="Arial"/>
          <w:sz w:val="24"/>
          <w:szCs w:val="24"/>
        </w:rPr>
        <w:t xml:space="preserve">adas en el devenir de una investigación de becarias/os y </w:t>
      </w:r>
      <w:proofErr w:type="spellStart"/>
      <w:r>
        <w:rPr>
          <w:rFonts w:ascii="Arial" w:eastAsia="Arial" w:hAnsi="Arial" w:cs="Arial"/>
          <w:sz w:val="24"/>
          <w:szCs w:val="24"/>
        </w:rPr>
        <w:t>tesistas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Construir una visión holística respecto de los aportes de la actividad investigativa, sea esta en el contexto de una beca o de una tesis, permite reconocer y analizar el continuum investiga</w:t>
      </w:r>
      <w:r>
        <w:rPr>
          <w:rFonts w:ascii="Arial" w:eastAsia="Arial" w:hAnsi="Arial" w:cs="Arial"/>
          <w:sz w:val="24"/>
          <w:szCs w:val="24"/>
        </w:rPr>
        <w:t xml:space="preserve">ción en el grado-posgrado. </w:t>
      </w:r>
    </w:p>
    <w:p w:rsidR="00FE359A" w:rsidRDefault="00FE359A">
      <w:pPr>
        <w:widowControl/>
        <w:spacing w:before="120" w:after="120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Objetivos Generales</w:t>
      </w: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  <w:t xml:space="preserve">Generar un espacio de construcción de conocimientos colectivos y de divulgación de resultados a partir de la socialización de experiencias de becarios/as de investigación de grado y posgrado, y de </w:t>
      </w:r>
      <w:proofErr w:type="spellStart"/>
      <w:r>
        <w:rPr>
          <w:rFonts w:ascii="Arial" w:eastAsia="Arial" w:hAnsi="Arial" w:cs="Arial"/>
          <w:sz w:val="24"/>
          <w:szCs w:val="24"/>
        </w:rPr>
        <w:t>tesistas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posgrado de la FCF.</w:t>
      </w: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  <w:t>Reflexionar acerca del rol desempeñado por la iniciación en la construcción del conocimiento durante una investigación y su vinculación en la elección de la formación académica en el posgrado.</w:t>
      </w:r>
    </w:p>
    <w:p w:rsidR="00FE359A" w:rsidRDefault="00FE359A">
      <w:pPr>
        <w:widowControl/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FECHA, HORA Y LUGAR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Fecha: 08 de </w:t>
      </w:r>
      <w:proofErr w:type="gramStart"/>
      <w:r>
        <w:rPr>
          <w:rFonts w:ascii="Arial" w:eastAsia="Arial" w:hAnsi="Arial" w:cs="Arial"/>
          <w:sz w:val="24"/>
          <w:szCs w:val="24"/>
        </w:rPr>
        <w:t>Agosto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del 2024</w:t>
      </w:r>
    </w:p>
    <w:p w:rsidR="00FE359A" w:rsidRDefault="00BD7993">
      <w:pPr>
        <w:widowControl/>
        <w:spacing w:before="120" w:after="12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Horarios: 8-12 horas y de 14-18 horas.</w:t>
      </w:r>
    </w:p>
    <w:p w:rsidR="00FE359A" w:rsidRDefault="00BD7993">
      <w:pPr>
        <w:widowControl/>
        <w:spacing w:before="120" w:after="12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Lugares: Facultad de Ciencias Forestales, Bertoni 124, km 3 Eldorado.</w:t>
      </w:r>
    </w:p>
    <w:p w:rsidR="00FE359A" w:rsidRDefault="00BD7993">
      <w:pPr>
        <w:widowControl/>
        <w:spacing w:before="120" w:after="12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DESTINATARIOS</w:t>
      </w: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Estudiantes becarios/as de investigación de grado (BECAS EVC-CIN, BECAS INYM, BECAS </w:t>
      </w:r>
      <w:proofErr w:type="spellStart"/>
      <w:r>
        <w:rPr>
          <w:rFonts w:ascii="Arial" w:eastAsia="Arial" w:hAnsi="Arial" w:cs="Arial"/>
          <w:sz w:val="24"/>
          <w:szCs w:val="24"/>
        </w:rPr>
        <w:t>EICyT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>) y posgrado (Becarios CONICET y de la FCF-Becas de formación de posgrado de la FCF) y estudiantes del posgrado de la Facultad de Ciencias Forestales.</w:t>
      </w:r>
    </w:p>
    <w:p w:rsidR="00FE359A" w:rsidRDefault="00FE359A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MODALIDAD </w:t>
      </w:r>
      <w:r>
        <w:rPr>
          <w:rFonts w:ascii="Arial" w:eastAsia="Arial" w:hAnsi="Arial" w:cs="Arial"/>
          <w:b/>
          <w:sz w:val="24"/>
          <w:szCs w:val="24"/>
        </w:rPr>
        <w:t>DE PARTICIPACIÓN:</w:t>
      </w: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Disertante/s:</w:t>
      </w:r>
    </w:p>
    <w:p w:rsidR="00FE359A" w:rsidRDefault="00BD79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Estudiantes del grado, becarios de investigación.</w:t>
      </w:r>
    </w:p>
    <w:p w:rsidR="00FE359A" w:rsidRDefault="00BD79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Estudiantes del posgrado, Becarios CONICET-FCF-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FE359A" w:rsidRDefault="00BD79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Estudiantes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tesistas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los posgrados de la FCF: Esp. en Biología de la conservación, Esp. en Desarrollo territorial rura</w:t>
      </w:r>
      <w:r>
        <w:rPr>
          <w:rFonts w:ascii="Arial" w:eastAsia="Arial" w:hAnsi="Arial" w:cs="Arial"/>
          <w:color w:val="000000"/>
          <w:sz w:val="24"/>
          <w:szCs w:val="24"/>
        </w:rPr>
        <w:t>l, Maestría en Cs. Forestales, Maestría en Ciencia y tecnología de los materiales fibrosos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FCEQyN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-FCF) y Doctorado en Gestión sostenible de los recursos naturales renovables.</w:t>
      </w:r>
    </w:p>
    <w:p w:rsidR="00FE359A" w:rsidRDefault="00BD7993">
      <w:pPr>
        <w:widowControl/>
        <w:spacing w:before="120" w:after="120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Oyentes: </w:t>
      </w:r>
    </w:p>
    <w:p w:rsidR="00FE359A" w:rsidRDefault="00BD7993">
      <w:pPr>
        <w:widowControl/>
        <w:numPr>
          <w:ilvl w:val="0"/>
          <w:numId w:val="2"/>
        </w:numPr>
        <w:spacing w:before="120" w:after="120"/>
        <w:ind w:left="11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Comunidad educativa de la FCF en general (docentes, estudiantes, </w:t>
      </w:r>
      <w:proofErr w:type="spellStart"/>
      <w:r>
        <w:rPr>
          <w:rFonts w:ascii="Arial" w:eastAsia="Arial" w:hAnsi="Arial" w:cs="Arial"/>
          <w:sz w:val="24"/>
          <w:szCs w:val="24"/>
        </w:rPr>
        <w:t>nodocentes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FE359A" w:rsidRDefault="00FE359A">
      <w:pPr>
        <w:widowControl/>
        <w:spacing w:before="120" w:after="120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METODOLOGÍA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Arial" w:eastAsia="Arial" w:hAnsi="Arial" w:cs="Arial"/>
          <w:sz w:val="28"/>
          <w:szCs w:val="28"/>
        </w:rPr>
        <w:tab/>
        <w:t xml:space="preserve">         </w:t>
      </w:r>
    </w:p>
    <w:p w:rsidR="00FE359A" w:rsidRDefault="00BD79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Disertaciones temáticas.</w:t>
      </w:r>
    </w:p>
    <w:p w:rsidR="00FE359A" w:rsidRDefault="00BD79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Mesas redondas de </w:t>
      </w:r>
      <w:r>
        <w:rPr>
          <w:rFonts w:ascii="Arial" w:eastAsia="Arial" w:hAnsi="Arial" w:cs="Arial"/>
          <w:sz w:val="24"/>
          <w:szCs w:val="24"/>
        </w:rPr>
        <w:t>ejes temáticos</w:t>
      </w:r>
      <w:r>
        <w:rPr>
          <w:rFonts w:ascii="Arial" w:eastAsia="Arial" w:hAnsi="Arial" w:cs="Arial"/>
          <w:color w:val="000000"/>
          <w:sz w:val="24"/>
          <w:szCs w:val="24"/>
        </w:rPr>
        <w:t>. Cada participante explicará las conclusiones de su trabajo de campo, abriendo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posibilidades de intercambio. </w:t>
      </w:r>
    </w:p>
    <w:p w:rsidR="00FE359A" w:rsidRDefault="00FE359A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sz w:val="24"/>
          <w:szCs w:val="24"/>
        </w:rPr>
      </w:pPr>
    </w:p>
    <w:p w:rsidR="00FE359A" w:rsidRDefault="00BD7993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Ejes: Ciencias Forestales (Sub ejes: Conservación, Desarrollo Sustentable, Producción y tecnología, Economía y sociología), Ciencias Agrarias (Sub ejes: Conservación, Desarrollo Sustentable, Producción y tecnología, Economí</w:t>
      </w:r>
      <w:r>
        <w:rPr>
          <w:rFonts w:ascii="Arial" w:eastAsia="Arial" w:hAnsi="Arial" w:cs="Arial"/>
          <w:sz w:val="24"/>
          <w:szCs w:val="24"/>
        </w:rPr>
        <w:t>a y sociología), Ciencias biológicas (Sub ejes: Conservación, Desarrollo Sustentable, didáctica de las ciencias biológicas), Ciencias de la educación (Sub ejes: investigación educativa, Educación sexual integral).</w:t>
      </w:r>
    </w:p>
    <w:p w:rsidR="00FE359A" w:rsidRDefault="00FE359A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sz w:val="24"/>
          <w:szCs w:val="24"/>
        </w:rPr>
      </w:pPr>
    </w:p>
    <w:p w:rsidR="00FE359A" w:rsidRDefault="00BD7993">
      <w:pPr>
        <w:widowControl/>
        <w:spacing w:before="120" w:after="120"/>
        <w:ind w:left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Presentación de resúmenes para participar:</w:t>
      </w:r>
      <w:r>
        <w:rPr>
          <w:rFonts w:ascii="Arial" w:eastAsia="Arial" w:hAnsi="Arial" w:cs="Arial"/>
          <w:sz w:val="28"/>
          <w:szCs w:val="28"/>
        </w:rPr>
        <w:tab/>
        <w:t xml:space="preserve">        </w:t>
      </w:r>
    </w:p>
    <w:p w:rsidR="00FE359A" w:rsidRDefault="00BD79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Los interesados en participar del Foro como expositores deberán presentar un resumen</w:t>
      </w:r>
      <w:r>
        <w:rPr>
          <w:rFonts w:ascii="Arial" w:eastAsia="Arial" w:hAnsi="Arial" w:cs="Arial"/>
          <w:sz w:val="24"/>
          <w:szCs w:val="24"/>
        </w:rPr>
        <w:t xml:space="preserve"> de hasta 300 palabras.</w:t>
      </w:r>
    </w:p>
    <w:p w:rsidR="00FE359A" w:rsidRDefault="00BD79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Fecha límite de envío de resúmenes: 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/05/2024</w:t>
      </w:r>
    </w:p>
    <w:p w:rsidR="00FE359A" w:rsidRDefault="00BD79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Resumen de la comunicación:  </w:t>
      </w:r>
    </w:p>
    <w:p w:rsidR="00FE359A" w:rsidRDefault="00BD7993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Título. </w:t>
      </w:r>
    </w:p>
    <w:p w:rsidR="00FE359A" w:rsidRDefault="00BD7993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Autor (con pertenencia o no a una institución). </w:t>
      </w:r>
    </w:p>
    <w:p w:rsidR="00FE359A" w:rsidRDefault="00BD7993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Resumen (no más de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00 palabras), donde se indique objetivos, hip</w:t>
      </w:r>
      <w:r>
        <w:rPr>
          <w:rFonts w:ascii="Arial" w:eastAsia="Arial" w:hAnsi="Arial" w:cs="Arial"/>
          <w:sz w:val="24"/>
          <w:szCs w:val="24"/>
        </w:rPr>
        <w:t>ótesis (en caso que se haya utilizado), metodología y conclusiones en caso de que haya finalizado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FE359A" w:rsidRDefault="00BD7993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ab/>
        <w:t>Palabras claves que permitan identific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ar las áreas temáticas en que podría insertarse el trabajo. </w:t>
      </w:r>
    </w:p>
    <w:p w:rsidR="00FE359A" w:rsidRDefault="00BD79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Los resúmenes deberán enviarse por correo electrónico a: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forodebecarixsytesitas@gmail.com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FE359A">
      <w:headerReference w:type="default" r:id="rId9"/>
      <w:footerReference w:type="default" r:id="rId10"/>
      <w:pgSz w:w="11920" w:h="16840"/>
      <w:pgMar w:top="1340" w:right="1340" w:bottom="1560" w:left="1340" w:header="253" w:footer="1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93" w:rsidRDefault="00BD7993">
      <w:r>
        <w:separator/>
      </w:r>
    </w:p>
  </w:endnote>
  <w:endnote w:type="continuationSeparator" w:id="0">
    <w:p w:rsidR="00BD7993" w:rsidRDefault="00BD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9A" w:rsidRDefault="00BD79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Calibri" w:eastAsia="Calibri" w:hAnsi="Calibri" w:cs="Calibri"/>
        <w:noProof/>
        <w:color w:val="000000"/>
        <w:lang w:val="es-AR"/>
      </w:rPr>
      <w:drawing>
        <wp:inline distT="0" distB="0" distL="0" distR="0">
          <wp:extent cx="5762625" cy="847725"/>
          <wp:effectExtent l="0" t="0" r="0" b="0"/>
          <wp:docPr id="41" name="image1.png" descr="https://lh7-us.googleusercontent.com/_I9qGrZesosr1jZ2VLjs65VPLG86ATIYiU6Bur8QTVMrb0fw1fUC7SGVuFhqt_Tmn9KBmgZfNyXraIUV5t4NaoQV0Q3nAYMbNzuPi_bLlpl4-bB4eyBoAlF-MPZ9Uki5WowUcEY4qceHG1wLdeH6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us.googleusercontent.com/_I9qGrZesosr1jZ2VLjs65VPLG86ATIYiU6Bur8QTVMrb0fw1fUC7SGVuFhqt_Tmn9KBmgZfNyXraIUV5t4NaoQV0Q3nAYMbNzuPi_bLlpl4-bB4eyBoAlF-MPZ9Uki5WowUcEY4qceHG1wLdeH6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93" w:rsidRDefault="00BD7993">
      <w:r>
        <w:separator/>
      </w:r>
    </w:p>
  </w:footnote>
  <w:footnote w:type="continuationSeparator" w:id="0">
    <w:p w:rsidR="00BD7993" w:rsidRDefault="00BD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FE35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E359A" w:rsidRDefault="00BD799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AR"/>
      </w:rPr>
      <w:drawing>
        <wp:inline distT="0" distB="0" distL="0" distR="0">
          <wp:extent cx="5867400" cy="1117882"/>
          <wp:effectExtent l="0" t="0" r="0" b="0"/>
          <wp:docPr id="40" name="image2.png" descr="C:\Users\posgr\OneDrive\Documentos\Secretaria de Posgrado FCF\2024\Secre de Posgra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osgr\OneDrive\Documentos\Secretaria de Posgrado FCF\2024\Secre de Posgra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11178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C51"/>
    <w:multiLevelType w:val="multilevel"/>
    <w:tmpl w:val="00DEA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FB5EBC"/>
    <w:multiLevelType w:val="multilevel"/>
    <w:tmpl w:val="25E2DB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9A"/>
    <w:rsid w:val="008B5156"/>
    <w:rsid w:val="00BD7993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A47A"/>
  <w15:docId w15:val="{4D839976-7DAB-440B-8CFA-ACD586A8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37"/>
      <w:ind w:left="2216" w:right="2229"/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2E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2E91"/>
  </w:style>
  <w:style w:type="paragraph" w:styleId="Piedepgina">
    <w:name w:val="footer"/>
    <w:basedOn w:val="Normal"/>
    <w:link w:val="PiedepginaCar"/>
    <w:uiPriority w:val="99"/>
    <w:unhideWhenUsed/>
    <w:rsid w:val="002E2E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E91"/>
  </w:style>
  <w:style w:type="paragraph" w:styleId="Prrafodelista">
    <w:name w:val="List Paragraph"/>
    <w:basedOn w:val="Normal"/>
    <w:uiPriority w:val="1"/>
    <w:qFormat/>
    <w:rsid w:val="0007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odebecarixsytesit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7whRRsel56dIdUXvaEYT2GYOQ==">CgMxLjA4AHIhMVh1eEZURFFMaGF4aTZMRDJObVY2MlJEcmxMdDkwVVM1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posgrado fcf</cp:lastModifiedBy>
  <cp:revision>2</cp:revision>
  <dcterms:created xsi:type="dcterms:W3CDTF">2023-12-07T16:43:00Z</dcterms:created>
  <dcterms:modified xsi:type="dcterms:W3CDTF">2024-05-06T12:53:00Z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</Properties>
</file>