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32"/>
          <w:szCs w:val="32"/>
          <w:vertAlign w:val="baseline"/>
          <w:rtl w:val="0"/>
        </w:rPr>
        <w:t xml:space="preserve">TIPO: CONFERENCIAS, CHARLAS Y OTRAS ACTIVIDADES BREVES (MENOS DE 10 HORAS)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32"/>
          <w:szCs w:val="32"/>
          <w:rtl w:val="0"/>
        </w:rPr>
        <w:t xml:space="preserve">TÍTULO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32"/>
          <w:szCs w:val="32"/>
          <w:vertAlign w:val="baseline"/>
          <w:rtl w:val="0"/>
        </w:rPr>
        <w:t xml:space="preserve">: 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32"/>
          <w:szCs w:val="3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142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GUÍA MODELO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142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(en base a Resol. CS 056/03)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Rule="auto"/>
        <w:ind w:right="142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(La propuesta deberá ser presentada impresa por mesa de entrada mediante Nota de Elevación dirigida a la Sec. de Extensión Universitaria. Enviar además soporte digital editable al correo extension@fcf.unam.edu.ar)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142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120" w:before="120" w:lineRule="auto"/>
        <w:ind w:left="36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ÁREA TEMÁTICA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Rule="auto"/>
        <w:ind w:left="36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(De las siguiente lista seleccione el/las área/s involucrada/s. Se deberá adjuntar en nota el/los aval/es del/las Área/s. Borrar áreas no seleccionadas)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Rule="auto"/>
        <w:ind w:left="360" w:firstLine="0"/>
        <w:jc w:val="both"/>
        <w:rPr>
          <w:rFonts w:ascii="Arial" w:cs="Arial" w:eastAsia="Arial" w:hAnsi="Arial"/>
          <w:i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1. Ciencias Básicas; 2. Ciencias Biológicas; 3. Conservación y Domesticación; 4. Ecología y Gestión del Ambiente; 5. Economía y Administración; 6. Formación Docente; 7.  Herramientas de Soporte a las Decisiones; 8. Manejo Forestal y Desarrollo Sostenible; 9.  Producción Agropecuaria; 10. Productos y Procesos Industriales; 11. Sociología y Desarrollo Rural; 12.  Suelo, Clima y Agua; 13. Tecnología de los Procesos Agro-Foresto-Industriales; 14. Tecnología de los Materiales.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120" w:before="120" w:lineRule="auto"/>
        <w:ind w:left="36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DISCIPLINAS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(Seleccione la/s disciplina/s principal/es en la que se desarrollará la propuesta. Borre las no seleccionadas. Para mayor Descripción ver Art. 15 de la Resol. CS Nº 056/03)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Rule="auto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tabs>
          <w:tab w:val="left" w:leader="none" w:pos="0"/>
          <w:tab w:val="left" w:leader="none" w:pos="284"/>
        </w:tabs>
        <w:spacing w:after="120" w:before="120" w:lineRule="auto"/>
        <w:ind w:left="0" w:hanging="11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Comunicación y Difusión; 2. Producción artística y gestión cultural; 3. Ecología y ambiente; 4. Producción y micro-emprendimientos; 5. Salud; 6. Desarrollo turístico local y regional; 7. Formación, Capacitación y Perfeccionamiento de Recursos Humanos; 8. Intermediación y Gestión Institucional.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before="120" w:lineRule="auto"/>
        <w:ind w:left="360" w:firstLine="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120" w:before="120" w:lineRule="auto"/>
        <w:ind w:left="36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TITULO DEL PROYECTO/CONVENIO DONDE SE ENMARCA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before="120" w:lineRule="auto"/>
        <w:ind w:left="36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(Completar únicamente si corresponde)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before="120" w:lineRule="auto"/>
        <w:ind w:left="360" w:firstLine="0"/>
        <w:jc w:val="both"/>
        <w:rPr>
          <w:rFonts w:ascii="Arial" w:cs="Arial" w:eastAsia="Arial" w:hAnsi="Arial"/>
          <w:i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36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INTEGRANTES</w:t>
      </w:r>
      <w:r w:rsidDel="00000000" w:rsidR="00000000" w:rsidRPr="00000000">
        <w:rPr>
          <w:rtl w:val="0"/>
        </w:rPr>
      </w:r>
    </w:p>
    <w:tbl>
      <w:tblPr>
        <w:tblStyle w:val="Table1"/>
        <w:tblW w:w="9121.000000000002" w:type="dxa"/>
        <w:jc w:val="left"/>
        <w:tblInd w:w="-130.0" w:type="dxa"/>
        <w:tblLayout w:type="fixed"/>
        <w:tblLook w:val="0000"/>
      </w:tblPr>
      <w:tblGrid>
        <w:gridCol w:w="3331"/>
        <w:gridCol w:w="1276"/>
        <w:gridCol w:w="1275"/>
        <w:gridCol w:w="1436"/>
        <w:gridCol w:w="1803"/>
        <w:tblGridChange w:id="0">
          <w:tblGrid>
            <w:gridCol w:w="3331"/>
            <w:gridCol w:w="1276"/>
            <w:gridCol w:w="1275"/>
            <w:gridCol w:w="1436"/>
            <w:gridCol w:w="180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keepNext w:val="1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Apellido y 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keepNext w:val="1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DNI o similar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jc w:val="center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Cargo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jc w:val="center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Función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superscript"/>
                <w:rtl w:val="0"/>
              </w:rPr>
              <w:t xml:space="preserve">(1)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keepNext w:val="1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hanging="735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Carga Horaria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ind w:left="454" w:hanging="737"/>
              <w:jc w:val="center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Coordinador, Disertante, Colaborador y Colaborador Externo (a la UNaM).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36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UNIDAD DE GESTIÓN DE LA PROPUESTA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36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SECRETARIA DE EXTENSIÓN </w:t>
      </w:r>
      <w:r w:rsidDel="00000000" w:rsidR="00000000" w:rsidRPr="00000000">
        <w:rPr>
          <w:rFonts w:ascii="Arial" w:cs="Arial" w:eastAsia="Arial" w:hAnsi="Arial"/>
          <w:smallCaps w:val="1"/>
          <w:sz w:val="22"/>
          <w:szCs w:val="22"/>
          <w:vertAlign w:val="baseline"/>
          <w:rtl w:val="0"/>
        </w:rPr>
        <w:t xml:space="preserve">FACULTAD DE CIENCIAS FORESTALES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36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UNIVERSIDAD NACIONAL DE  MISIONES.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360" w:firstLine="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360" w:firstLine="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36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UNIDAD EJECUTORA DE LA PROPUESTA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36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La unidad ejecutora es quien implementa la propuesta, pudiendo ser un Área, Coordinación de carrera, Cátedras, Centro de estudiantes, Secretarías u otra similar sujeto a evaluación.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360" w:firstLine="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360" w:firstLine="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after="120" w:before="120" w:lineRule="auto"/>
        <w:ind w:left="36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FECHA, HORA Y LUGAR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20" w:before="120" w:lineRule="auto"/>
        <w:ind w:left="36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20" w:before="120" w:lineRule="auto"/>
        <w:ind w:left="36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Fechas: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20" w:before="120" w:lineRule="auto"/>
        <w:ind w:left="36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Horarios: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20" w:before="120" w:lineRule="auto"/>
        <w:ind w:left="36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Lugar: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20" w:before="120" w:lineRule="auto"/>
        <w:ind w:left="360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120" w:before="120" w:lineRule="auto"/>
        <w:ind w:left="36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20" w:before="120" w:lineRule="auto"/>
        <w:ind w:left="36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Objetivo General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before="120" w:lineRule="auto"/>
        <w:ind w:left="36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120" w:before="120" w:lineRule="auto"/>
        <w:ind w:left="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FUNDAMENTACIÓN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before="120" w:lineRule="auto"/>
        <w:ind w:left="360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before="120" w:lineRule="auto"/>
        <w:ind w:left="360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after="120" w:before="120" w:lineRule="auto"/>
        <w:ind w:left="36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DESTINATARIOS/AS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before="120" w:lineRule="auto"/>
        <w:ind w:left="360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20" w:before="120" w:lineRule="auto"/>
        <w:ind w:left="360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after="120" w:before="120" w:lineRule="auto"/>
        <w:ind w:left="36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DISERTANTE/S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36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360" w:firstLine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CURRICULUM VITAE RESUMEN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36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36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(Incluir CV del disertante o expositor en la actividad. En forma de resumen de no más de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 carillas, idealmente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, mencionando los antecedentes más recientes y de mayor relevancia para la actividad)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360"/>
        <w:rPr>
          <w:rFonts w:ascii="Arial" w:cs="Arial" w:eastAsia="Arial" w:hAnsi="Arial"/>
          <w:b w:val="0"/>
          <w:sz w:val="22"/>
          <w:szCs w:val="22"/>
          <w:vertAlign w:val="baseline"/>
        </w:rPr>
        <w:sectPr>
          <w:headerReference r:id="rId7" w:type="default"/>
          <w:footerReference r:id="rId8" w:type="default"/>
          <w:pgSz w:h="16838" w:w="11906" w:orient="portrait"/>
          <w:pgMar w:bottom="1418" w:top="1418" w:left="1701" w:right="1417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1"/>
        <w:widowControl w:val="0"/>
        <w:rPr>
          <w:rFonts w:ascii="Roboto" w:cs="Roboto" w:eastAsia="Roboto" w:hAnsi="Roboto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jc w:val="center"/>
        <w:rPr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32"/>
          <w:szCs w:val="32"/>
          <w:vertAlign w:val="baseline"/>
          <w:rtl w:val="0"/>
        </w:rPr>
        <w:t xml:space="preserve">INFORME FINAL </w:t>
      </w:r>
      <w:r w:rsidDel="00000000" w:rsidR="00000000" w:rsidRPr="00000000">
        <w:rPr>
          <w:rFonts w:ascii="Roboto" w:cs="Roboto" w:eastAsia="Roboto" w:hAnsi="Roboto"/>
          <w:color w:val="0d0d0d"/>
          <w:sz w:val="32"/>
          <w:szCs w:val="32"/>
          <w:vertAlign w:val="baseline"/>
          <w:rtl w:val="0"/>
        </w:rPr>
        <w:t xml:space="preserve">DE ACTIVIDADES DE EXTENSIÓN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Roboto" w:cs="Roboto" w:eastAsia="Roboto" w:hAnsi="Roboto"/>
          <w:b w:val="0"/>
          <w:color w:val="262626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right="142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(Una vez finalizada la actividad, en un plazo no menor a 15 días corridos, se deberá entregar el siguiente informe final. El mismo debe presenta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 impreso por mesa de entrada, mediante Nota de Elevación dirigida a la Sec. de Extensión Universitaria. Enviar además soporte digital al correo extension@fcf.unam.edu.ar.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142"/>
        <w:jc w:val="both"/>
        <w:rPr>
          <w:rFonts w:ascii="Roboto" w:cs="Roboto" w:eastAsia="Roboto" w:hAnsi="Roboto"/>
          <w:b w:val="0"/>
          <w:color w:val="262626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right="142"/>
        <w:jc w:val="center"/>
        <w:rPr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vertAlign w:val="baseline"/>
          <w:rtl w:val="0"/>
        </w:rPr>
        <w:t xml:space="preserve">GUÍA MODELO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Roboto" w:cs="Roboto" w:eastAsia="Roboto" w:hAnsi="Roboto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95.0" w:type="dxa"/>
        <w:jc w:val="left"/>
        <w:tblInd w:w="-153.0" w:type="dxa"/>
        <w:tblLayout w:type="fixed"/>
        <w:tblLook w:val="0000"/>
      </w:tblPr>
      <w:tblGrid>
        <w:gridCol w:w="9095"/>
        <w:tblGridChange w:id="0">
          <w:tblGrid>
            <w:gridCol w:w="90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52">
            <w:pPr>
              <w:rPr>
                <w:rFonts w:ascii="Roboto" w:cs="Roboto" w:eastAsia="Roboto" w:hAnsi="Roboto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 FORMULARIO PARA PRESENTAR LOS INFORMES DE AVANCE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Roboto" w:cs="Roboto" w:eastAsia="Roboto" w:hAnsi="Roboto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rPr>
                <w:rFonts w:ascii="Roboto" w:cs="Roboto" w:eastAsia="Roboto" w:hAnsi="Roboto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56">
            <w:pPr>
              <w:rPr>
                <w:rFonts w:ascii="Roboto" w:cs="Roboto" w:eastAsia="Roboto" w:hAnsi="Roboto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1. Nombre de la actividad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Roboto" w:cs="Roboto" w:eastAsia="Roboto" w:hAnsi="Roboto"/>
                <w:b w:val="0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rPr>
                <w:rFonts w:ascii="Roboto" w:cs="Roboto" w:eastAsia="Roboto" w:hAnsi="Roboto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Roboto" w:cs="Roboto" w:eastAsia="Roboto" w:hAnsi="Robot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Roboto" w:cs="Roboto" w:eastAsia="Roboto" w:hAnsi="Roboto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5C">
            <w:pPr>
              <w:rPr>
                <w:rFonts w:ascii="Roboto" w:cs="Roboto" w:eastAsia="Roboto" w:hAnsi="Roboto"/>
                <w:b w:val="0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2. Número de disposición/resolución u otro instrumento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Roboto" w:cs="Roboto" w:eastAsia="Roboto" w:hAnsi="Roboto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rPr>
                <w:rFonts w:ascii="Roboto" w:cs="Roboto" w:eastAsia="Roboto" w:hAnsi="Roboto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Roboto" w:cs="Roboto" w:eastAsia="Roboto" w:hAnsi="Roboto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Roboto" w:cs="Roboto" w:eastAsia="Roboto" w:hAnsi="Roboto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2">
            <w:pPr>
              <w:rPr>
                <w:rFonts w:ascii="Roboto" w:cs="Roboto" w:eastAsia="Roboto" w:hAnsi="Roboto"/>
                <w:b w:val="0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3. Describir las actividades realizadas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Roboto" w:cs="Roboto" w:eastAsia="Roboto" w:hAnsi="Roboto"/>
                <w:b w:val="0"/>
                <w:sz w:val="20"/>
                <w:szCs w:val="20"/>
                <w:highlight w:val="yell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18"/>
                <w:szCs w:val="18"/>
                <w:vertAlign w:val="baseline"/>
                <w:rtl w:val="0"/>
              </w:rPr>
              <w:t xml:space="preserve">Describir brevemente la actividad.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18"/>
                <w:szCs w:val="18"/>
                <w:vertAlign w:val="baseline"/>
                <w:rtl w:val="0"/>
              </w:rPr>
              <w:t xml:space="preserve">Indicar los objetivos logrados y especificar los que no han podido cumplirse o que debieron modificarse o ajustar.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Roboto" w:cs="Roboto" w:eastAsia="Roboto" w:hAnsi="Robot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both"/>
              <w:rPr>
                <w:rFonts w:ascii="Roboto" w:cs="Roboto" w:eastAsia="Roboto" w:hAnsi="Robot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9">
            <w:pPr>
              <w:rPr>
                <w:rFonts w:ascii="Roboto" w:cs="Roboto" w:eastAsia="Roboto" w:hAnsi="Roboto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4. Participantes Finales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Roboto" w:cs="Roboto" w:eastAsia="Roboto" w:hAnsi="Roboto"/>
                <w:b w:val="0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rPr>
                <w:rFonts w:ascii="Roboto" w:cs="Roboto" w:eastAsia="Roboto" w:hAnsi="Roboto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a) Número total de participantes. Adjuntar Formulario de “Lista de Participantes”.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Roboto" w:cs="Roboto" w:eastAsia="Roboto" w:hAnsi="Roboto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71">
            <w:pPr>
              <w:rPr>
                <w:rFonts w:ascii="Roboto" w:cs="Roboto" w:eastAsia="Roboto" w:hAnsi="Roboto"/>
                <w:b w:val="0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6. Observaciones y Comentarios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Roboto" w:cs="Roboto" w:eastAsia="Roboto" w:hAnsi="Roboto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rPr>
                <w:rFonts w:ascii="Roboto" w:cs="Roboto" w:eastAsia="Roboto" w:hAnsi="Roboto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Roboto" w:cs="Roboto" w:eastAsia="Roboto" w:hAnsi="Roboto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Roboto" w:cs="Roboto" w:eastAsia="Roboto" w:hAnsi="Roboto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ind w:firstLine="708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firstLine="708"/>
        <w:rPr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vertAlign w:val="baseline"/>
          <w:rtl w:val="0"/>
        </w:rPr>
        <w:t xml:space="preserve">ANEXO FOTOGRÁFICO, MAPAS, ENLACES U OTROS PRODUCTOS.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type w:val="nextPage"/>
      <w:pgSz w:h="16838" w:w="11906" w:orient="portrait"/>
      <w:pgMar w:bottom="1418" w:top="1418" w:left="1701" w:right="1417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mc:AlternateContent>
        <mc:Choice Requires="wpg">
          <w:drawing>
            <wp:inline distB="114300" distT="114300" distL="114300" distR="114300">
              <wp:extent cx="5580070" cy="635000"/>
              <wp:effectExtent b="0" l="0" r="0" t="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5580070" cy="635000"/>
                        <a:chOff x="152400" y="152400"/>
                        <a:chExt cx="6553225" cy="729800"/>
                      </a:xfrm>
                    </wpg:grpSpPr>
                    <pic:pic>
                      <pic:nvPicPr>
                        <pic:cNvPr id="4" name="Shape 4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553201" cy="72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5580070" cy="635000"/>
              <wp:effectExtent b="0" l="0" r="0" t="0"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0070" cy="635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rPr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tabs>
        <w:tab w:val="left" w:leader="none" w:pos="5954"/>
        <w:tab w:val="left" w:leader="none" w:pos="6804"/>
        <w:tab w:val="left" w:leader="none" w:pos="9340"/>
      </w:tabs>
      <w:rPr>
        <w:vertAlign w:val="baseline"/>
      </w:rPr>
    </w:pPr>
    <w:r w:rsidDel="00000000" w:rsidR="00000000" w:rsidRPr="00000000">
      <w:rPr/>
      <mc:AlternateContent>
        <mc:Choice Requires="wpg">
          <w:drawing>
            <wp:inline distB="114300" distT="114300" distL="114300" distR="114300">
              <wp:extent cx="5580070" cy="635000"/>
              <wp:effectExtent b="0" l="0" r="0" t="0"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5580070" cy="635000"/>
                        <a:chOff x="152400" y="152400"/>
                        <a:chExt cx="6553225" cy="729800"/>
                      </a:xfrm>
                    </wpg:grpSpPr>
                    <pic:pic>
                      <pic:nvPicPr>
                        <pic:cNvPr id="5" name="Shape 5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553201" cy="72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5580070" cy="635000"/>
              <wp:effectExtent b="0" l="0" r="0" t="0"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0070" cy="635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-335914</wp:posOffset>
              </wp:positionV>
              <wp:extent cx="6064076" cy="694293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6064076" cy="694293"/>
                        <a:chOff x="152400" y="152400"/>
                        <a:chExt cx="6553200" cy="732075"/>
                      </a:xfrm>
                    </wpg:grpSpPr>
                    <pic:pic>
                      <pic:nvPicPr>
                        <pic:cNvPr id="3" name="Shape 3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553200" cy="73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-335914</wp:posOffset>
              </wp:positionV>
              <wp:extent cx="6064076" cy="694293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64076" cy="69429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rPr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rPr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-323849</wp:posOffset>
              </wp:positionH>
              <wp:positionV relativeFrom="paragraph">
                <wp:posOffset>-335914</wp:posOffset>
              </wp:positionV>
              <wp:extent cx="6075601" cy="1171575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6075601" cy="1171575"/>
                        <a:chOff x="152400" y="152400"/>
                        <a:chExt cx="6553200" cy="1248400"/>
                      </a:xfrm>
                    </wpg:grpSpPr>
                    <pic:pic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553200" cy="124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-323849</wp:posOffset>
              </wp:positionH>
              <wp:positionV relativeFrom="paragraph">
                <wp:posOffset>-335914</wp:posOffset>
              </wp:positionV>
              <wp:extent cx="6075601" cy="117157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5601" cy="1171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decimal"/>
      <w:lvlText w:val="(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lowerLetter"/>
      <w:lvlText w:val="%1."/>
      <w:lvlJc w:val="left"/>
      <w:pPr>
        <w:ind w:left="360" w:hanging="360"/>
      </w:pPr>
      <w:rPr>
        <w:rFonts w:ascii="Roboto" w:cs="Roboto" w:eastAsia="Roboto" w:hAnsi="Roboto"/>
        <w:b w:val="1"/>
        <w:i w:val="0"/>
        <w:smallCaps w:val="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A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suppressAutoHyphens w:val="0"/>
      <w:spacing w:line="360" w:lineRule="auto"/>
      <w:ind w:leftChars="-1" w:rightChars="0" w:firstLineChars="-1"/>
      <w:jc w:val="center"/>
      <w:textDirection w:val="btLr"/>
      <w:textAlignment w:val="top"/>
      <w:outlineLvl w:val="2"/>
    </w:pPr>
    <w:rPr>
      <w:rFonts w:ascii="Tahoma" w:cs="Tahoma" w:eastAsia="Times New Roman" w:hAnsi="Tahoma"/>
      <w:b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Roboto" w:cs="Roboto" w:hAnsi="Roboto" w:hint="default"/>
      <w:b w:val="1"/>
      <w:i w:val="0"/>
      <w:caps w:val="0"/>
      <w:smallCaps w:val="0"/>
      <w:w w:val="100"/>
      <w:position w:val="-1"/>
      <w:sz w:val="22"/>
      <w:szCs w:val="22"/>
      <w:effect w:val="none"/>
      <w:vertAlign w:val="baseline"/>
      <w:cs w:val="0"/>
      <w:em w:val="none"/>
      <w:lang w:val="es-AR"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6">
    <w:name w:val="WW8Num7z6"/>
    <w:next w:val="WW8Num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7">
    <w:name w:val="WW8Num7z7"/>
    <w:next w:val="WW8Num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8">
    <w:name w:val="WW8Num7z8"/>
    <w:next w:val="WW8Num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4">
    <w:name w:val="WW8Num4z4"/>
    <w:next w:val="WW8Num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5">
    <w:name w:val="WW8Num4z5"/>
    <w:next w:val="WW8Num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6">
    <w:name w:val="WW8Num4z6"/>
    <w:next w:val="WW8Num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7">
    <w:name w:val="WW8Num4z7"/>
    <w:next w:val="WW8Num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8">
    <w:name w:val="WW8Num4z8"/>
    <w:next w:val="WW8Num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4">
    <w:name w:val="WW8Num5z4"/>
    <w:next w:val="WW8Num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5">
    <w:name w:val="WW8Num5z5"/>
    <w:next w:val="WW8Num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6">
    <w:name w:val="WW8Num5z6"/>
    <w:next w:val="WW8Num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7">
    <w:name w:val="WW8Num5z7"/>
    <w:next w:val="WW8Num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8">
    <w:name w:val="WW8Num5z8"/>
    <w:next w:val="WW8Num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4">
    <w:name w:val="WW8Num8z4"/>
    <w:next w:val="WW8Num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5">
    <w:name w:val="WW8Num8z5"/>
    <w:next w:val="WW8Num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6">
    <w:name w:val="WW8Num8z6"/>
    <w:next w:val="WW8Num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7">
    <w:name w:val="WW8Num8z7"/>
    <w:next w:val="WW8Num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8">
    <w:name w:val="WW8Num8z8"/>
    <w:next w:val="WW8Num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4">
    <w:name w:val="WW8Num11z4"/>
    <w:next w:val="WW8Num1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5">
    <w:name w:val="WW8Num11z5"/>
    <w:next w:val="WW8Num1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6">
    <w:name w:val="WW8Num11z6"/>
    <w:next w:val="WW8Num1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7">
    <w:name w:val="WW8Num11z7"/>
    <w:next w:val="WW8Num1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8">
    <w:name w:val="WW8Num11z8"/>
    <w:next w:val="WW8Num1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3">
    <w:name w:val="WW8Num12z3"/>
    <w:next w:val="WW8Num1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4">
    <w:name w:val="WW8Num12z4"/>
    <w:next w:val="WW8Num1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5">
    <w:name w:val="WW8Num12z5"/>
    <w:next w:val="WW8Num1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6">
    <w:name w:val="WW8Num12z6"/>
    <w:next w:val="WW8Num1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7">
    <w:name w:val="WW8Num12z7"/>
    <w:next w:val="WW8Num1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8">
    <w:name w:val="WW8Num12z8"/>
    <w:next w:val="WW8Num1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4">
    <w:name w:val="WW8Num13z4"/>
    <w:next w:val="WW8Num1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5">
    <w:name w:val="WW8Num13z5"/>
    <w:next w:val="WW8Num1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6">
    <w:name w:val="WW8Num13z6"/>
    <w:next w:val="WW8Num1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7">
    <w:name w:val="WW8Num13z7"/>
    <w:next w:val="WW8Num1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8">
    <w:name w:val="WW8Num13z8"/>
    <w:next w:val="WW8Num1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3">
    <w:name w:val="WW8Num14z3"/>
    <w:next w:val="WW8Num1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4">
    <w:name w:val="WW8Num14z4"/>
    <w:next w:val="WW8Num1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5">
    <w:name w:val="WW8Num14z5"/>
    <w:next w:val="WW8Num1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6">
    <w:name w:val="WW8Num14z6"/>
    <w:next w:val="WW8Num1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7">
    <w:name w:val="WW8Num14z7"/>
    <w:next w:val="WW8Num1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8">
    <w:name w:val="WW8Num14z8"/>
    <w:next w:val="WW8Num1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2">
    <w:name w:val="WW8Num15z2"/>
    <w:next w:val="WW8Num15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3">
    <w:name w:val="WW8Num16z3"/>
    <w:next w:val="WW8Num16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4">
    <w:name w:val="WW8Num17z4"/>
    <w:next w:val="WW8Num1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5">
    <w:name w:val="WW8Num17z5"/>
    <w:next w:val="WW8Num1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6">
    <w:name w:val="WW8Num17z6"/>
    <w:next w:val="WW8Num1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7">
    <w:name w:val="WW8Num17z7"/>
    <w:next w:val="WW8Num1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8">
    <w:name w:val="WW8Num17z8"/>
    <w:next w:val="WW8Num1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Roboto" w:cs="Roboto" w:hAnsi="Roboto" w:hint="default"/>
      <w:b w:val="1"/>
      <w:i w:val="0"/>
      <w:caps w:val="0"/>
      <w:smallCaps w:val="0"/>
      <w:w w:val="100"/>
      <w:position w:val="-1"/>
      <w:sz w:val="22"/>
      <w:szCs w:val="22"/>
      <w:effect w:val="none"/>
      <w:vertAlign w:val="baseline"/>
      <w:cs w:val="0"/>
      <w:em w:val="none"/>
      <w:lang w:val="es-AR"/>
    </w:rPr>
  </w:style>
  <w:style w:type="character" w:styleId="WW8Num18z1">
    <w:name w:val="WW8Num18z1"/>
    <w:next w:val="WW8Num1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4">
    <w:name w:val="WW8Num18z4"/>
    <w:next w:val="WW8Num1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5">
    <w:name w:val="WW8Num18z5"/>
    <w:next w:val="WW8Num1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6">
    <w:name w:val="WW8Num18z6"/>
    <w:next w:val="WW8Num1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7">
    <w:name w:val="WW8Num18z7"/>
    <w:next w:val="WW8Num1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8">
    <w:name w:val="WW8Num18z8"/>
    <w:next w:val="WW8Num1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9z2">
    <w:name w:val="WW8Num19z2"/>
    <w:next w:val="WW8Num19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4">
    <w:name w:val="WW8Num20z4"/>
    <w:next w:val="WW8Num20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5">
    <w:name w:val="WW8Num20z5"/>
    <w:next w:val="WW8Num20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6">
    <w:name w:val="WW8Num20z6"/>
    <w:next w:val="WW8Num20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7">
    <w:name w:val="WW8Num20z7"/>
    <w:next w:val="WW8Num20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8">
    <w:name w:val="WW8Num20z8"/>
    <w:next w:val="WW8Num20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3">
    <w:name w:val="WW8Num21z3"/>
    <w:next w:val="WW8Num2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4">
    <w:name w:val="WW8Num21z4"/>
    <w:next w:val="WW8Num2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5">
    <w:name w:val="WW8Num21z5"/>
    <w:next w:val="WW8Num2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6">
    <w:name w:val="WW8Num21z6"/>
    <w:next w:val="WW8Num2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7">
    <w:name w:val="WW8Num21z7"/>
    <w:next w:val="WW8Num2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8">
    <w:name w:val="WW8Num21z8"/>
    <w:next w:val="WW8Num2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0">
    <w:name w:val="WW8Num22z0"/>
    <w:next w:val="WW8Num22z0"/>
    <w:autoRedefine w:val="0"/>
    <w:hidden w:val="0"/>
    <w:qFormat w:val="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  <w:lang/>
    </w:rPr>
  </w:style>
  <w:style w:type="character" w:styleId="WW8Num22z1">
    <w:name w:val="WW8Num22z1"/>
    <w:next w:val="WW8Num2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2">
    <w:name w:val="WW8Num22z2"/>
    <w:next w:val="WW8Num2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3">
    <w:name w:val="WW8Num22z3"/>
    <w:next w:val="WW8Num2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4">
    <w:name w:val="WW8Num22z4"/>
    <w:next w:val="WW8Num2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5">
    <w:name w:val="WW8Num22z5"/>
    <w:next w:val="WW8Num2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6">
    <w:name w:val="WW8Num22z6"/>
    <w:next w:val="WW8Num2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7">
    <w:name w:val="WW8Num22z7"/>
    <w:next w:val="WW8Num2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8">
    <w:name w:val="WW8Num22z8"/>
    <w:next w:val="WW8Num2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0">
    <w:name w:val="WW8Num23z0"/>
    <w:next w:val="WW8Num2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2">
    <w:name w:val="WW8Num23z2"/>
    <w:next w:val="WW8Num2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3">
    <w:name w:val="WW8Num23z3"/>
    <w:next w:val="WW8Num2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4">
    <w:name w:val="WW8Num23z4"/>
    <w:next w:val="WW8Num2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5">
    <w:name w:val="WW8Num23z5"/>
    <w:next w:val="WW8Num2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6">
    <w:name w:val="WW8Num23z6"/>
    <w:next w:val="WW8Num2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7">
    <w:name w:val="WW8Num23z7"/>
    <w:next w:val="WW8Num2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8">
    <w:name w:val="WW8Num23z8"/>
    <w:next w:val="WW8Num2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4">
    <w:name w:val="WW8Num24z4"/>
    <w:next w:val="WW8Num2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5">
    <w:name w:val="WW8Num24z5"/>
    <w:next w:val="WW8Num2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6">
    <w:name w:val="WW8Num24z6"/>
    <w:next w:val="WW8Num2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7">
    <w:name w:val="WW8Num24z7"/>
    <w:next w:val="WW8Num2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8">
    <w:name w:val="WW8Num24z8"/>
    <w:next w:val="WW8Num2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0">
    <w:name w:val="WW8Num25z0"/>
    <w:next w:val="WW8Num2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2">
    <w:name w:val="WW8Num25z2"/>
    <w:next w:val="WW8Num2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3">
    <w:name w:val="WW8Num25z3"/>
    <w:next w:val="WW8Num2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4">
    <w:name w:val="WW8Num25z4"/>
    <w:next w:val="WW8Num2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5">
    <w:name w:val="WW8Num25z5"/>
    <w:next w:val="WW8Num2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6">
    <w:name w:val="WW8Num25z6"/>
    <w:next w:val="WW8Num2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7">
    <w:name w:val="WW8Num25z7"/>
    <w:next w:val="WW8Num2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8">
    <w:name w:val="WW8Num25z8"/>
    <w:next w:val="WW8Num2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4">
    <w:name w:val="WW8Num26z4"/>
    <w:next w:val="WW8Num2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5">
    <w:name w:val="WW8Num26z5"/>
    <w:next w:val="WW8Num2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6">
    <w:name w:val="WW8Num26z6"/>
    <w:next w:val="WW8Num2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7">
    <w:name w:val="WW8Num26z7"/>
    <w:next w:val="WW8Num2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8">
    <w:name w:val="WW8Num26z8"/>
    <w:next w:val="WW8Num2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Ref.decomentario1">
    <w:name w:val="Ref. de comentario1"/>
    <w:next w:val="Ref.decomentario1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TextocomentarioCar">
    <w:name w:val="Texto comentario Car"/>
    <w:next w:val="Textocomentario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AsuntodelcomentarioCar">
    <w:name w:val="Asunto del comentario Car"/>
    <w:next w:val="Asuntodelcomentario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Númerodepágina">
    <w:name w:val="Número de página"/>
    <w:basedOn w:val="Fuentedepárrafopredeter.1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3Car">
    <w:name w:val="Título 3 Car"/>
    <w:next w:val="Título3Car"/>
    <w:autoRedefine w:val="0"/>
    <w:hidden w:val="0"/>
    <w:qFormat w:val="0"/>
    <w:rPr>
      <w:rFonts w:ascii="Tahoma" w:cs="Tahoma" w:eastAsia="Times New Roman" w:hAnsi="Tahoma"/>
      <w:b w:val="1"/>
      <w:w w:val="100"/>
      <w:position w:val="-1"/>
      <w:sz w:val="22"/>
      <w:effect w:val="none"/>
      <w:vertAlign w:val="baseline"/>
      <w:cs w:val="0"/>
      <w:em w:val="none"/>
      <w:lang w:val="es-ES"/>
    </w:rPr>
  </w:style>
  <w:style w:type="character" w:styleId="Símbolosdenumeración">
    <w:name w:val="Símbolos de numeración"/>
    <w:next w:val="Símbolos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imes New Roman" w:hAnsi="Tahoma"/>
      <w:b w:val="1"/>
      <w:w w:val="100"/>
      <w:position w:val="-1"/>
      <w:sz w:val="28"/>
      <w:szCs w:val="20"/>
      <w:effect w:val="none"/>
      <w:vertAlign w:val="baseline"/>
      <w:cs w:val="0"/>
      <w:em w:val="none"/>
      <w:lang w:bidi="ar-SA" w:eastAsia="zh-CN" w:val="es-AR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eastAsia="Times New Roman" w:hAnsi="Arial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es-ES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FreeSans" w:eastAsia="Times New Roman" w:hAnsi="Arial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es-ES"/>
    </w:rPr>
  </w:style>
  <w:style w:type="paragraph" w:styleId="Descripción">
    <w:name w:val="Descripción"/>
    <w:basedOn w:val="Normal"/>
    <w:next w:val="Descripción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und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und"/>
    </w:rPr>
  </w:style>
  <w:style w:type="paragraph" w:styleId="Sangría2det.independiente1">
    <w:name w:val="Sangría 2 de t. independiente1"/>
    <w:basedOn w:val="Normal"/>
    <w:next w:val="Sangría2det.independiente1"/>
    <w:autoRedefine w:val="0"/>
    <w:hidden w:val="0"/>
    <w:qFormat w:val="0"/>
    <w:pPr>
      <w:suppressAutoHyphens w:val="0"/>
      <w:spacing w:after="120" w:before="0" w:line="480" w:lineRule="auto"/>
      <w:ind w:left="283" w:right="0" w:leftChars="-1" w:rightChars="0" w:firstLine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extoindependiente31">
    <w:name w:val="Texto independiente 31"/>
    <w:basedOn w:val="Normal"/>
    <w:next w:val="Textoindependiente31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SimSu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es-ES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extocomentario1">
    <w:name w:val="Texto comentario1"/>
    <w:basedOn w:val="Normal"/>
    <w:next w:val="Textocomentari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Asuntodelcomentario">
    <w:name w:val="Asunto del comentario"/>
    <w:basedOn w:val="Textocomentario1"/>
    <w:next w:val="Textocomentari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0"/>
      <w:spacing w:after="0" w:before="0" w:line="1" w:lineRule="atLeast"/>
      <w:ind w:left="720" w:right="0" w:leftChars="-1" w:rightChars="0" w:firstLine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Contenidodelatabla">
    <w:name w:val="Contenido de la tabla"/>
    <w:basedOn w:val="Normal"/>
    <w:next w:val="Contenidodelatab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Encabezadodelatabla">
    <w:name w:val="Encabezado de la tabla"/>
    <w:basedOn w:val="Contenidodelatabla"/>
    <w:next w:val="Encabezadodelatab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Contenidodelmarco">
    <w:name w:val="Contenido del marco"/>
    <w:basedOn w:val="Normal"/>
    <w:next w:val="Contenidodelmarc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4.xml"/><Relationship Id="rId14" Type="http://schemas.openxmlformats.org/officeDocument/2006/relationships/footer" Target="foot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2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yI/MaCEtmQNjLnFrwSdUd5ZyMw==">CgMxLjA4AHIhMURMM001Rk5MSUg4N1k5RlVkU3Nmdi1JdDNqbUtZcWxO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2019-05-28T22:16:00Z</dcterms:created>
  <dc:creator>Veronica Carbone</dc:creator>
</cp:coreProperties>
</file>