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8C" w:rsidRPr="00671B3D" w:rsidRDefault="0033518C" w:rsidP="00834FBD">
      <w:pPr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671B3D">
        <w:rPr>
          <w:rFonts w:ascii="Times New Roman" w:hAnsi="Times New Roman" w:cs="Times New Roman"/>
          <w:b/>
          <w:sz w:val="24"/>
          <w:szCs w:val="24"/>
        </w:rPr>
        <w:t xml:space="preserve">SOLICITUD DE INSCRIPCIÓN A CONCURSO PARA LA COBERTURA DE CARGOS </w:t>
      </w:r>
    </w:p>
    <w:p w:rsidR="0033518C" w:rsidRPr="00671B3D" w:rsidRDefault="0033518C" w:rsidP="00087F0B">
      <w:pPr>
        <w:spacing w:line="276" w:lineRule="auto"/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3D">
        <w:rPr>
          <w:rFonts w:ascii="Times New Roman" w:hAnsi="Times New Roman" w:cs="Times New Roman"/>
          <w:b/>
          <w:sz w:val="24"/>
          <w:szCs w:val="24"/>
        </w:rPr>
        <w:t>DOCENTES REGULARES DE LA FACULTAD DE CIENCIAS FORESTALES</w:t>
      </w:r>
    </w:p>
    <w:p w:rsidR="00C32377" w:rsidRPr="00671B3D" w:rsidRDefault="0033518C" w:rsidP="00087F0B">
      <w:pPr>
        <w:tabs>
          <w:tab w:val="left" w:pos="33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B3D">
        <w:rPr>
          <w:rFonts w:ascii="Times New Roman" w:hAnsi="Times New Roman" w:cs="Times New Roman"/>
          <w:sz w:val="24"/>
          <w:szCs w:val="24"/>
        </w:rPr>
        <w:tab/>
      </w:r>
    </w:p>
    <w:p w:rsidR="00F81551" w:rsidRPr="00F81551" w:rsidRDefault="00671B3D" w:rsidP="00C857D2">
      <w:pPr>
        <w:pStyle w:val="Prrafodelista"/>
        <w:numPr>
          <w:ilvl w:val="0"/>
          <w:numId w:val="1"/>
        </w:numPr>
        <w:tabs>
          <w:tab w:val="left" w:pos="333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1B3D">
        <w:rPr>
          <w:rFonts w:ascii="Times New Roman" w:hAnsi="Times New Roman" w:cs="Times New Roman"/>
          <w:b/>
          <w:sz w:val="24"/>
          <w:szCs w:val="24"/>
        </w:rPr>
        <w:t xml:space="preserve">UNIDAD ACADÉMICA: </w:t>
      </w:r>
      <w:r>
        <w:rPr>
          <w:rFonts w:ascii="Times New Roman" w:hAnsi="Times New Roman" w:cs="Times New Roman"/>
          <w:sz w:val="24"/>
          <w:szCs w:val="24"/>
        </w:rPr>
        <w:t>FACULTAD DE CIENCIAS FORESTALES</w:t>
      </w:r>
    </w:p>
    <w:p w:rsidR="00F81551" w:rsidRDefault="00671B3D" w:rsidP="00C857D2">
      <w:pPr>
        <w:pStyle w:val="Prrafodelista"/>
        <w:tabs>
          <w:tab w:val="left" w:pos="333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81551">
        <w:rPr>
          <w:rFonts w:ascii="Times New Roman" w:hAnsi="Times New Roman" w:cs="Times New Roman"/>
          <w:sz w:val="24"/>
          <w:szCs w:val="24"/>
        </w:rPr>
        <w:t>Sede: Bertoni Nº</w:t>
      </w:r>
      <w:r w:rsidR="00F81551" w:rsidRPr="00F81551">
        <w:rPr>
          <w:rFonts w:ascii="Times New Roman" w:hAnsi="Times New Roman" w:cs="Times New Roman"/>
          <w:sz w:val="24"/>
          <w:szCs w:val="24"/>
        </w:rPr>
        <w:t xml:space="preserve"> 124 – km 3 – Eldorado, Misiones</w:t>
      </w:r>
    </w:p>
    <w:p w:rsidR="00C857D2" w:rsidRDefault="00C857D2" w:rsidP="00C857D2">
      <w:pPr>
        <w:pStyle w:val="Prrafodelista"/>
        <w:tabs>
          <w:tab w:val="left" w:pos="333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81551" w:rsidRDefault="00F81551" w:rsidP="00C857D2">
      <w:pPr>
        <w:pStyle w:val="Prrafodelista"/>
        <w:numPr>
          <w:ilvl w:val="0"/>
          <w:numId w:val="1"/>
        </w:numPr>
        <w:tabs>
          <w:tab w:val="left" w:pos="333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DENOMINACIÓN DEL CONCURSO:</w:t>
      </w:r>
    </w:p>
    <w:p w:rsidR="00F81551" w:rsidRDefault="00F81551" w:rsidP="00C857D2">
      <w:pPr>
        <w:tabs>
          <w:tab w:val="left" w:pos="33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Categoría: </w:t>
      </w:r>
      <w:r w:rsidRPr="007F74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………………………………………………………………...........................</w:t>
      </w:r>
    </w:p>
    <w:p w:rsidR="00F81551" w:rsidRDefault="00F81551" w:rsidP="00C857D2">
      <w:pPr>
        <w:tabs>
          <w:tab w:val="left" w:pos="33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Dedicación: </w:t>
      </w:r>
      <w:r w:rsidRPr="007F74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F81551" w:rsidRPr="00913CD9" w:rsidRDefault="00F81551" w:rsidP="00C857D2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Asignaturas, áreas de conocimiento o</w:t>
      </w:r>
      <w:r w:rsidR="003527A3" w:rsidRPr="00913CD9">
        <w:rPr>
          <w:rFonts w:ascii="Times New Roman" w:hAnsi="Times New Roman" w:cs="Times New Roman"/>
          <w:sz w:val="24"/>
          <w:szCs w:val="24"/>
        </w:rPr>
        <w:t xml:space="preserve"> grupo de asignaturas afines:</w:t>
      </w:r>
    </w:p>
    <w:p w:rsidR="00EE3434" w:rsidRDefault="007F742B" w:rsidP="00C857D2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742B">
        <w:rPr>
          <w:rFonts w:ascii="Times New Roman" w:hAnsi="Times New Roman" w:cs="Times New Roman"/>
          <w:sz w:val="24"/>
          <w:szCs w:val="24"/>
        </w:rPr>
        <w:t>……………</w:t>
      </w:r>
      <w:r w:rsidR="00087F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E3434" w:rsidRDefault="00EE3434" w:rsidP="00C857D2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Carrera:…………………………………………………………………………………..</w:t>
      </w:r>
    </w:p>
    <w:p w:rsidR="00390479" w:rsidRDefault="007F742B" w:rsidP="00C857D2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742B">
        <w:rPr>
          <w:rFonts w:ascii="Times New Roman" w:hAnsi="Times New Roman" w:cs="Times New Roman"/>
          <w:sz w:val="24"/>
          <w:szCs w:val="24"/>
        </w:rPr>
        <w:t>Resolución Consejo Directivo correspondiente al llamado Nº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50FC2">
        <w:rPr>
          <w:rFonts w:ascii="Times New Roman" w:hAnsi="Times New Roman" w:cs="Times New Roman"/>
          <w:sz w:val="24"/>
          <w:szCs w:val="24"/>
        </w:rPr>
        <w:t>……..</w:t>
      </w:r>
    </w:p>
    <w:p w:rsidR="00C857D2" w:rsidRDefault="00C857D2" w:rsidP="00C857D2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0479" w:rsidRDefault="00390479" w:rsidP="00C857D2">
      <w:pPr>
        <w:pStyle w:val="Prrafodelista"/>
        <w:numPr>
          <w:ilvl w:val="0"/>
          <w:numId w:val="1"/>
        </w:numPr>
        <w:tabs>
          <w:tab w:val="left" w:pos="333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90479">
        <w:rPr>
          <w:rFonts w:ascii="Times New Roman" w:hAnsi="Times New Roman" w:cs="Times New Roman"/>
          <w:b/>
          <w:sz w:val="24"/>
          <w:szCs w:val="24"/>
        </w:rPr>
        <w:t>DATOS PERSONALES</w:t>
      </w:r>
      <w:r>
        <w:rPr>
          <w:rFonts w:ascii="Times New Roman" w:hAnsi="Times New Roman" w:cs="Times New Roman"/>
          <w:b/>
          <w:sz w:val="24"/>
          <w:szCs w:val="24"/>
        </w:rPr>
        <w:t xml:space="preserve"> DEL/LA ASPIRANTE:</w:t>
      </w:r>
    </w:p>
    <w:p w:rsidR="00390479" w:rsidRPr="007B461A" w:rsidRDefault="00390479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7B461A">
        <w:rPr>
          <w:rFonts w:ascii="Times New Roman" w:hAnsi="Times New Roman" w:cs="Times New Roman"/>
          <w:sz w:val="24"/>
          <w:szCs w:val="24"/>
        </w:rPr>
        <w:t xml:space="preserve">Apellido (s): ……………………………………………………………………………… </w:t>
      </w:r>
    </w:p>
    <w:p w:rsidR="00390479" w:rsidRPr="007B461A" w:rsidRDefault="00390479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7B461A">
        <w:rPr>
          <w:rFonts w:ascii="Times New Roman" w:hAnsi="Times New Roman" w:cs="Times New Roman"/>
          <w:sz w:val="24"/>
          <w:szCs w:val="24"/>
        </w:rPr>
        <w:t>Nombre (s): ………………………………………………………………………………</w:t>
      </w:r>
    </w:p>
    <w:p w:rsidR="00390479" w:rsidRDefault="00390479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7B461A">
        <w:rPr>
          <w:rFonts w:ascii="Times New Roman" w:hAnsi="Times New Roman" w:cs="Times New Roman"/>
          <w:sz w:val="24"/>
          <w:szCs w:val="24"/>
        </w:rPr>
        <w:t>Fecha de nacimiento: ………./……../……..</w:t>
      </w:r>
    </w:p>
    <w:p w:rsidR="00C857D2" w:rsidRPr="007B461A" w:rsidRDefault="00C857D2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:rsidR="00390479" w:rsidRDefault="00390479" w:rsidP="00C857D2">
      <w:pPr>
        <w:pStyle w:val="Prrafodelista"/>
        <w:numPr>
          <w:ilvl w:val="0"/>
          <w:numId w:val="1"/>
        </w:numPr>
        <w:tabs>
          <w:tab w:val="left" w:pos="333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LUGAR DE NACIMIENTO</w:t>
      </w:r>
      <w:r w:rsidR="007B46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B461A" w:rsidRPr="007B461A" w:rsidRDefault="007B461A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7B461A">
        <w:rPr>
          <w:rFonts w:ascii="Times New Roman" w:hAnsi="Times New Roman" w:cs="Times New Roman"/>
          <w:sz w:val="24"/>
          <w:szCs w:val="24"/>
        </w:rPr>
        <w:t>País: ……………………….. Provincia, Estado o equivalente: ……………………….</w:t>
      </w:r>
    </w:p>
    <w:p w:rsidR="007B461A" w:rsidRDefault="007B461A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7B461A">
        <w:rPr>
          <w:rFonts w:ascii="Times New Roman" w:hAnsi="Times New Roman" w:cs="Times New Roman"/>
          <w:sz w:val="24"/>
          <w:szCs w:val="24"/>
        </w:rPr>
        <w:t>Localidad: …………………………………………………………………………………</w:t>
      </w:r>
    </w:p>
    <w:p w:rsidR="00C857D2" w:rsidRPr="007B461A" w:rsidRDefault="00C857D2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:rsidR="007B461A" w:rsidRDefault="007B461A" w:rsidP="00C857D2">
      <w:pPr>
        <w:pStyle w:val="Prrafodelista"/>
        <w:numPr>
          <w:ilvl w:val="0"/>
          <w:numId w:val="1"/>
        </w:numPr>
        <w:tabs>
          <w:tab w:val="left" w:pos="333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461A">
        <w:rPr>
          <w:rFonts w:ascii="Times New Roman" w:hAnsi="Times New Roman" w:cs="Times New Roman"/>
          <w:b/>
          <w:sz w:val="24"/>
          <w:szCs w:val="24"/>
        </w:rPr>
        <w:t>DOCUMENTO DE IDENTIDAD:</w:t>
      </w:r>
    </w:p>
    <w:p w:rsidR="007B461A" w:rsidRPr="007B461A" w:rsidRDefault="007B461A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7B461A">
        <w:rPr>
          <w:rFonts w:ascii="Times New Roman" w:hAnsi="Times New Roman" w:cs="Times New Roman"/>
          <w:sz w:val="24"/>
          <w:szCs w:val="24"/>
        </w:rPr>
        <w:t>Tipo de documento: ……………………………………………………………………….</w:t>
      </w:r>
    </w:p>
    <w:p w:rsidR="007B461A" w:rsidRDefault="007B461A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7B461A">
        <w:rPr>
          <w:rFonts w:ascii="Times New Roman" w:hAnsi="Times New Roman" w:cs="Times New Roman"/>
          <w:sz w:val="24"/>
          <w:szCs w:val="24"/>
        </w:rPr>
        <w:t>Nº de Documento</w:t>
      </w:r>
      <w:r>
        <w:rPr>
          <w:rFonts w:ascii="Times New Roman" w:hAnsi="Times New Roman" w:cs="Times New Roman"/>
          <w:sz w:val="24"/>
          <w:szCs w:val="24"/>
        </w:rPr>
        <w:t>: ……………………….. Nº de CUIL: ………………………………..</w:t>
      </w:r>
    </w:p>
    <w:p w:rsidR="00C857D2" w:rsidRDefault="00C857D2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:rsidR="007B461A" w:rsidRDefault="007B461A" w:rsidP="00C857D2">
      <w:pPr>
        <w:pStyle w:val="Prrafodelista"/>
        <w:numPr>
          <w:ilvl w:val="0"/>
          <w:numId w:val="1"/>
        </w:numPr>
        <w:tabs>
          <w:tab w:val="left" w:pos="333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461A">
        <w:rPr>
          <w:rFonts w:ascii="Times New Roman" w:hAnsi="Times New Roman" w:cs="Times New Roman"/>
          <w:b/>
          <w:sz w:val="24"/>
          <w:szCs w:val="24"/>
        </w:rPr>
        <w:t>DOMICILIO:</w:t>
      </w:r>
    </w:p>
    <w:p w:rsidR="007B461A" w:rsidRPr="00005775" w:rsidRDefault="007B461A" w:rsidP="00834FBD">
      <w:pPr>
        <w:tabs>
          <w:tab w:val="left" w:pos="3330"/>
        </w:tabs>
        <w:ind w:left="66" w:right="424"/>
        <w:rPr>
          <w:rFonts w:ascii="Times New Roman" w:hAnsi="Times New Roman" w:cs="Times New Roman"/>
          <w:b/>
          <w:sz w:val="24"/>
          <w:szCs w:val="24"/>
        </w:rPr>
      </w:pPr>
      <w:r w:rsidRPr="00005775">
        <w:rPr>
          <w:rFonts w:ascii="Times New Roman" w:hAnsi="Times New Roman" w:cs="Times New Roman"/>
          <w:b/>
          <w:sz w:val="24"/>
          <w:szCs w:val="24"/>
        </w:rPr>
        <w:t>Domicilio real:</w:t>
      </w:r>
    </w:p>
    <w:p w:rsidR="007B461A" w:rsidRDefault="007B461A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7B461A">
        <w:rPr>
          <w:rFonts w:ascii="Times New Roman" w:hAnsi="Times New Roman" w:cs="Times New Roman"/>
          <w:sz w:val="24"/>
          <w:szCs w:val="24"/>
        </w:rPr>
        <w:t>Calle: ……………………………………. Nº……</w:t>
      </w:r>
      <w:r>
        <w:rPr>
          <w:rFonts w:ascii="Times New Roman" w:hAnsi="Times New Roman" w:cs="Times New Roman"/>
          <w:sz w:val="24"/>
          <w:szCs w:val="24"/>
        </w:rPr>
        <w:t>..Piso (Nº o Letra): ………………….</w:t>
      </w:r>
    </w:p>
    <w:p w:rsidR="007B461A" w:rsidRDefault="007B461A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Localidad: ……………………… Provincia: ………………….. </w:t>
      </w:r>
      <w:r w:rsidR="00005775">
        <w:rPr>
          <w:rFonts w:ascii="Times New Roman" w:hAnsi="Times New Roman" w:cs="Times New Roman"/>
          <w:sz w:val="24"/>
          <w:szCs w:val="24"/>
        </w:rPr>
        <w:t>País</w:t>
      </w:r>
      <w:r>
        <w:rPr>
          <w:rFonts w:ascii="Times New Roman" w:hAnsi="Times New Roman" w:cs="Times New Roman"/>
          <w:sz w:val="24"/>
          <w:szCs w:val="24"/>
        </w:rPr>
        <w:t>: …………………..</w:t>
      </w:r>
    </w:p>
    <w:p w:rsidR="007B461A" w:rsidRDefault="007B461A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 Nº ……………  Nº de Celular: ……………………</w:t>
      </w:r>
      <w:r w:rsidR="00005775">
        <w:rPr>
          <w:rFonts w:ascii="Times New Roman" w:hAnsi="Times New Roman" w:cs="Times New Roman"/>
          <w:sz w:val="24"/>
          <w:szCs w:val="24"/>
        </w:rPr>
        <w:t>Nº teléfono fijo: ………………...</w:t>
      </w:r>
    </w:p>
    <w:p w:rsidR="00C857D2" w:rsidRDefault="00C857D2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:rsidR="00005775" w:rsidRDefault="00C857D2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C857D2">
        <w:rPr>
          <w:rFonts w:ascii="Times New Roman" w:hAnsi="Times New Roman" w:cs="Times New Roman"/>
          <w:b/>
          <w:sz w:val="24"/>
          <w:szCs w:val="24"/>
        </w:rPr>
        <w:t>DOMICILIO ESPECIAL CONSTITUIDO EN LA CIUDAD DE ELDORADO A LOS EFECTOS DEL CONCURSO</w:t>
      </w:r>
      <w:r w:rsidR="00005775" w:rsidRPr="00005775">
        <w:rPr>
          <w:rFonts w:ascii="Times New Roman" w:hAnsi="Times New Roman" w:cs="Times New Roman"/>
          <w:b/>
          <w:sz w:val="24"/>
          <w:szCs w:val="24"/>
        </w:rPr>
        <w:t>:</w:t>
      </w:r>
      <w:r w:rsidR="00005775">
        <w:rPr>
          <w:rFonts w:ascii="Times New Roman" w:hAnsi="Times New Roman" w:cs="Times New Roman"/>
          <w:sz w:val="24"/>
          <w:szCs w:val="24"/>
        </w:rPr>
        <w:t xml:space="preserve"> (</w:t>
      </w:r>
      <w:r w:rsidR="00005775" w:rsidRPr="00005775">
        <w:rPr>
          <w:rFonts w:ascii="Times New Roman" w:hAnsi="Times New Roman" w:cs="Times New Roman"/>
          <w:sz w:val="20"/>
          <w:szCs w:val="20"/>
        </w:rPr>
        <w:t>Este domicilio es de carácter obligatorio</w:t>
      </w:r>
      <w:r w:rsidR="00005775">
        <w:rPr>
          <w:rFonts w:ascii="Times New Roman" w:hAnsi="Times New Roman" w:cs="Times New Roman"/>
          <w:sz w:val="24"/>
          <w:szCs w:val="24"/>
        </w:rPr>
        <w:t>)</w:t>
      </w:r>
    </w:p>
    <w:p w:rsidR="00C857D2" w:rsidRDefault="00C857D2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:rsidR="00005775" w:rsidRDefault="00005775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005775">
        <w:rPr>
          <w:rFonts w:ascii="Times New Roman" w:hAnsi="Times New Roman" w:cs="Times New Roman"/>
          <w:sz w:val="24"/>
          <w:szCs w:val="24"/>
        </w:rPr>
        <w:t>Calle</w:t>
      </w:r>
      <w:r>
        <w:rPr>
          <w:rFonts w:ascii="Times New Roman" w:hAnsi="Times New Roman" w:cs="Times New Roman"/>
          <w:sz w:val="24"/>
          <w:szCs w:val="24"/>
        </w:rPr>
        <w:t>: …………………………………...</w:t>
      </w:r>
      <w:r w:rsidR="00C10700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 Nº: ………… Piso</w:t>
      </w:r>
      <w:r w:rsidR="00C10700">
        <w:rPr>
          <w:rFonts w:ascii="Times New Roman" w:hAnsi="Times New Roman" w:cs="Times New Roman"/>
          <w:sz w:val="24"/>
          <w:szCs w:val="24"/>
        </w:rPr>
        <w:t xml:space="preserve"> (nº o letra): …...</w:t>
      </w:r>
    </w:p>
    <w:p w:rsidR="00C10700" w:rsidRDefault="00C10700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Localidad: ………………………………… Provincia: ……………………………………</w:t>
      </w:r>
    </w:p>
    <w:p w:rsidR="00C10700" w:rsidRDefault="00C10700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CP: …………….. Nº de Celular: …………………… Nº teléfono fijo: ……………………</w:t>
      </w:r>
    </w:p>
    <w:p w:rsidR="00C10700" w:rsidRPr="005A4888" w:rsidRDefault="00C10700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autorizadas a </w:t>
      </w:r>
      <w:r w:rsidR="005A488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ecepcionar documentación a los efect</w:t>
      </w:r>
      <w:r w:rsidR="00345AC8">
        <w:rPr>
          <w:rFonts w:ascii="Times New Roman" w:hAnsi="Times New Roman" w:cs="Times New Roman"/>
          <w:sz w:val="24"/>
          <w:szCs w:val="24"/>
        </w:rPr>
        <w:t>os del desarrollo del concurso:</w:t>
      </w:r>
      <w:r w:rsidR="005A4888">
        <w:rPr>
          <w:rFonts w:ascii="Times New Roman" w:hAnsi="Times New Roman" w:cs="Times New Roman"/>
          <w:sz w:val="20"/>
          <w:szCs w:val="20"/>
        </w:rPr>
        <w:t xml:space="preserve">(Nombre y apellido) </w:t>
      </w:r>
      <w:r w:rsidR="005A4888" w:rsidRPr="005A488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857D2">
        <w:rPr>
          <w:rFonts w:ascii="Times New Roman" w:hAnsi="Times New Roman" w:cs="Times New Roman"/>
          <w:sz w:val="24"/>
          <w:szCs w:val="24"/>
        </w:rPr>
        <w:t>…………………………………………………......</w:t>
      </w:r>
    </w:p>
    <w:p w:rsidR="009C2FB1" w:rsidRDefault="005A4888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5A4888">
        <w:rPr>
          <w:rFonts w:ascii="Times New Roman" w:hAnsi="Times New Roman" w:cs="Times New Roman"/>
          <w:sz w:val="24"/>
          <w:szCs w:val="24"/>
        </w:rPr>
        <w:t>Parentesco: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DNI: …………………… </w:t>
      </w:r>
    </w:p>
    <w:p w:rsidR="00C857D2" w:rsidRDefault="005A4888" w:rsidP="00C857D2">
      <w:pPr>
        <w:tabs>
          <w:tab w:val="left" w:pos="3330"/>
        </w:tabs>
        <w:spacing w:after="0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Celular:</w:t>
      </w:r>
      <w:r w:rsidR="009C2FB1">
        <w:rPr>
          <w:rFonts w:ascii="Times New Roman" w:hAnsi="Times New Roman" w:cs="Times New Roman"/>
          <w:sz w:val="24"/>
          <w:szCs w:val="24"/>
        </w:rPr>
        <w:t xml:space="preserve"> ……………………………….. Nº teléfono fijo: …………………………….</w:t>
      </w:r>
    </w:p>
    <w:p w:rsidR="005A4888" w:rsidRPr="009C2FB1" w:rsidRDefault="009C2FB1" w:rsidP="00C857D2">
      <w:pPr>
        <w:pStyle w:val="Prrafodelista"/>
        <w:numPr>
          <w:ilvl w:val="0"/>
          <w:numId w:val="1"/>
        </w:numPr>
        <w:tabs>
          <w:tab w:val="left" w:pos="333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CORREO ELECTRÓNICO: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C2FB1" w:rsidRDefault="009C2FB1" w:rsidP="00C857D2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7B38">
        <w:rPr>
          <w:rFonts w:ascii="Times New Roman" w:hAnsi="Times New Roman" w:cs="Times New Roman"/>
          <w:sz w:val="24"/>
          <w:szCs w:val="24"/>
        </w:rPr>
        <w:t>Correo alternativo: ………………………………………</w:t>
      </w:r>
    </w:p>
    <w:p w:rsidR="00834FBD" w:rsidRDefault="00834FBD" w:rsidP="00834FBD">
      <w:pPr>
        <w:tabs>
          <w:tab w:val="left" w:pos="3330"/>
        </w:tabs>
        <w:ind w:right="424"/>
        <w:rPr>
          <w:rFonts w:ascii="Times New Roman" w:hAnsi="Times New Roman" w:cs="Times New Roman"/>
          <w:sz w:val="24"/>
          <w:szCs w:val="24"/>
        </w:rPr>
      </w:pPr>
    </w:p>
    <w:p w:rsidR="009C7B38" w:rsidRPr="00834FBD" w:rsidRDefault="009C7B38" w:rsidP="00834FBD">
      <w:pPr>
        <w:pStyle w:val="Prrafodelista"/>
        <w:numPr>
          <w:ilvl w:val="0"/>
          <w:numId w:val="1"/>
        </w:numPr>
        <w:tabs>
          <w:tab w:val="left" w:pos="3330"/>
        </w:tabs>
        <w:spacing w:line="276" w:lineRule="auto"/>
        <w:ind w:left="426" w:right="424"/>
        <w:rPr>
          <w:rFonts w:ascii="Times New Roman" w:hAnsi="Times New Roman" w:cs="Times New Roman"/>
          <w:b/>
          <w:sz w:val="24"/>
          <w:szCs w:val="24"/>
        </w:rPr>
      </w:pPr>
      <w:r w:rsidRPr="00834FBD">
        <w:rPr>
          <w:rFonts w:ascii="Times New Roman" w:hAnsi="Times New Roman" w:cs="Times New Roman"/>
          <w:b/>
          <w:sz w:val="24"/>
          <w:szCs w:val="24"/>
        </w:rPr>
        <w:t>DOCUMENTACIÓN QUE SE DEBE ADJUNTAR</w:t>
      </w:r>
    </w:p>
    <w:p w:rsidR="00982507" w:rsidRPr="00CE0655" w:rsidRDefault="00F93ABA" w:rsidP="00C857D2">
      <w:pPr>
        <w:pStyle w:val="Prrafodelista"/>
        <w:numPr>
          <w:ilvl w:val="0"/>
          <w:numId w:val="2"/>
        </w:numPr>
        <w:tabs>
          <w:tab w:val="left" w:pos="3330"/>
        </w:tabs>
        <w:ind w:right="424"/>
        <w:rPr>
          <w:rFonts w:ascii="Times New Roman" w:hAnsi="Times New Roman" w:cs="Times New Roman"/>
          <w:sz w:val="24"/>
          <w:szCs w:val="24"/>
        </w:rPr>
      </w:pPr>
      <w:r w:rsidRPr="00CE0655">
        <w:rPr>
          <w:rFonts w:ascii="Times New Roman" w:hAnsi="Times New Roman" w:cs="Times New Roman"/>
          <w:sz w:val="24"/>
          <w:szCs w:val="24"/>
        </w:rPr>
        <w:t>Solicitud de Inscripción</w:t>
      </w:r>
    </w:p>
    <w:p w:rsidR="00F93ABA" w:rsidRPr="00CE0655" w:rsidRDefault="00F93ABA" w:rsidP="00C857D2">
      <w:pPr>
        <w:pStyle w:val="Prrafodelista"/>
        <w:numPr>
          <w:ilvl w:val="0"/>
          <w:numId w:val="2"/>
        </w:numPr>
        <w:tabs>
          <w:tab w:val="left" w:pos="3330"/>
        </w:tabs>
        <w:ind w:right="424"/>
        <w:rPr>
          <w:rFonts w:ascii="Arial" w:hAnsi="Arial" w:cs="Arial"/>
          <w:sz w:val="20"/>
          <w:szCs w:val="20"/>
        </w:rPr>
      </w:pPr>
      <w:r w:rsidRPr="00345AC8">
        <w:rPr>
          <w:rFonts w:ascii="Times New Roman" w:hAnsi="Times New Roman" w:cs="Times New Roman"/>
          <w:sz w:val="24"/>
          <w:szCs w:val="24"/>
        </w:rPr>
        <w:t>Curriculu</w:t>
      </w:r>
      <w:r w:rsidR="00C05A17">
        <w:rPr>
          <w:rFonts w:ascii="Times New Roman" w:hAnsi="Times New Roman" w:cs="Times New Roman"/>
          <w:sz w:val="24"/>
          <w:szCs w:val="24"/>
        </w:rPr>
        <w:t>m</w:t>
      </w:r>
      <w:r w:rsidR="00C857D2">
        <w:rPr>
          <w:rFonts w:ascii="Times New Roman" w:hAnsi="Times New Roman" w:cs="Times New Roman"/>
          <w:sz w:val="24"/>
          <w:szCs w:val="24"/>
        </w:rPr>
        <w:t>Vitae (</w:t>
      </w:r>
      <w:r w:rsidR="00C05A17" w:rsidRPr="00C05A17">
        <w:rPr>
          <w:rFonts w:ascii="Times New Roman" w:hAnsi="Times New Roman" w:cs="Times New Roman"/>
          <w:sz w:val="24"/>
          <w:szCs w:val="24"/>
        </w:rPr>
        <w:t>Anexo Ordenanza C.S. 0</w:t>
      </w:r>
      <w:r w:rsidR="005D1E69">
        <w:rPr>
          <w:rFonts w:ascii="Times New Roman" w:hAnsi="Times New Roman" w:cs="Times New Roman"/>
          <w:sz w:val="24"/>
          <w:szCs w:val="24"/>
        </w:rPr>
        <w:t>84</w:t>
      </w:r>
      <w:r w:rsidR="00C05A17" w:rsidRPr="00C05A17">
        <w:rPr>
          <w:rFonts w:ascii="Times New Roman" w:hAnsi="Times New Roman" w:cs="Times New Roman"/>
          <w:sz w:val="24"/>
          <w:szCs w:val="24"/>
        </w:rPr>
        <w:t>/</w:t>
      </w:r>
      <w:r w:rsidR="005D1E69">
        <w:rPr>
          <w:rFonts w:ascii="Times New Roman" w:hAnsi="Times New Roman" w:cs="Times New Roman"/>
          <w:sz w:val="24"/>
          <w:szCs w:val="24"/>
        </w:rPr>
        <w:t>21</w:t>
      </w:r>
      <w:r w:rsidRPr="00C05A17">
        <w:rPr>
          <w:rFonts w:ascii="Times New Roman" w:hAnsi="Times New Roman" w:cs="Times New Roman"/>
          <w:sz w:val="24"/>
          <w:szCs w:val="24"/>
        </w:rPr>
        <w:t>)</w:t>
      </w:r>
    </w:p>
    <w:p w:rsidR="00CE0655" w:rsidRPr="00CE0655" w:rsidRDefault="00CE0655" w:rsidP="00C857D2">
      <w:pPr>
        <w:pStyle w:val="Prrafodelista"/>
        <w:numPr>
          <w:ilvl w:val="0"/>
          <w:numId w:val="2"/>
        </w:numPr>
        <w:tabs>
          <w:tab w:val="left" w:pos="3330"/>
        </w:tabs>
        <w:ind w:left="284" w:right="42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Consentimiento Informado.</w:t>
      </w:r>
    </w:p>
    <w:p w:rsidR="007E6D00" w:rsidRDefault="00F93ABA" w:rsidP="00C857D2">
      <w:pPr>
        <w:pStyle w:val="Prrafodelista"/>
        <w:numPr>
          <w:ilvl w:val="0"/>
          <w:numId w:val="2"/>
        </w:numPr>
        <w:tabs>
          <w:tab w:val="left" w:pos="3330"/>
        </w:tabs>
        <w:ind w:right="424"/>
        <w:rPr>
          <w:rFonts w:ascii="Times New Roman" w:hAnsi="Times New Roman" w:cs="Times New Roman"/>
          <w:sz w:val="24"/>
          <w:szCs w:val="24"/>
        </w:rPr>
      </w:pPr>
      <w:r w:rsidRPr="00345AC8">
        <w:rPr>
          <w:rFonts w:ascii="Times New Roman" w:hAnsi="Times New Roman" w:cs="Times New Roman"/>
          <w:sz w:val="24"/>
          <w:szCs w:val="24"/>
        </w:rPr>
        <w:t>Documentación probatoria de Títulos y Antecedentes</w:t>
      </w:r>
      <w:r w:rsidR="00C05A17">
        <w:rPr>
          <w:rFonts w:ascii="Times New Roman" w:hAnsi="Times New Roman" w:cs="Times New Roman"/>
          <w:sz w:val="24"/>
          <w:szCs w:val="24"/>
        </w:rPr>
        <w:t>.</w:t>
      </w:r>
    </w:p>
    <w:p w:rsidR="00C05A17" w:rsidRPr="00C05A17" w:rsidRDefault="00C05A17" w:rsidP="00C857D2">
      <w:pPr>
        <w:pStyle w:val="Standard"/>
        <w:numPr>
          <w:ilvl w:val="0"/>
          <w:numId w:val="2"/>
        </w:numPr>
        <w:jc w:val="both"/>
      </w:pPr>
      <w:r w:rsidRPr="00C05A17">
        <w:t>Propuesta de Desarrollo Institucional</w:t>
      </w:r>
      <w:r w:rsidR="00CE0655">
        <w:t xml:space="preserve"> </w:t>
      </w:r>
      <w:r w:rsidRPr="00C05A17">
        <w:t>(Plan de Actividad del Docente conforme al Régimen de Carrera Docente- Ordenanza 082/17 Anexo II)</w:t>
      </w:r>
    </w:p>
    <w:p w:rsidR="00D21048" w:rsidRPr="00C05A17" w:rsidRDefault="00D21048" w:rsidP="00C857D2">
      <w:pPr>
        <w:pStyle w:val="Prrafodelista"/>
        <w:numPr>
          <w:ilvl w:val="0"/>
          <w:numId w:val="2"/>
        </w:numPr>
        <w:tabs>
          <w:tab w:val="left" w:pos="3330"/>
        </w:tabs>
        <w:ind w:left="360" w:right="424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Plan de Investigación </w:t>
      </w:r>
      <w:r w:rsidR="00C05A17">
        <w:rPr>
          <w:rFonts w:ascii="Times New Roman" w:hAnsi="Times New Roman" w:cs="Times New Roman"/>
          <w:sz w:val="24"/>
          <w:szCs w:val="24"/>
        </w:rPr>
        <w:t xml:space="preserve">y/o </w:t>
      </w:r>
      <w:r w:rsidRPr="00D21048">
        <w:rPr>
          <w:rFonts w:ascii="Times New Roman" w:hAnsi="Times New Roman" w:cs="Times New Roman"/>
          <w:sz w:val="24"/>
          <w:szCs w:val="24"/>
        </w:rPr>
        <w:t>Extensión</w:t>
      </w:r>
      <w:r w:rsidR="00834FBD">
        <w:rPr>
          <w:rFonts w:ascii="Times New Roman" w:hAnsi="Times New Roman" w:cs="Times New Roman"/>
          <w:sz w:val="24"/>
          <w:szCs w:val="24"/>
        </w:rPr>
        <w:t xml:space="preserve"> </w:t>
      </w:r>
      <w:r w:rsidR="00C05A17" w:rsidRPr="00C05A17">
        <w:rPr>
          <w:rFonts w:ascii="Times New Roman" w:hAnsi="Times New Roman" w:cs="Times New Roman"/>
          <w:sz w:val="24"/>
          <w:szCs w:val="24"/>
        </w:rPr>
        <w:t>(Obligatorio para todas las categorías de Profesores Titular, Asociado y Adjunto).</w:t>
      </w:r>
    </w:p>
    <w:p w:rsidR="00AC16F9" w:rsidRDefault="00D21048" w:rsidP="00C857D2">
      <w:pPr>
        <w:pStyle w:val="Prrafodelista"/>
        <w:numPr>
          <w:ilvl w:val="0"/>
          <w:numId w:val="2"/>
        </w:numPr>
        <w:tabs>
          <w:tab w:val="left" w:pos="3330"/>
        </w:tabs>
        <w:ind w:left="360" w:right="424"/>
        <w:rPr>
          <w:rFonts w:ascii="Times New Roman" w:hAnsi="Times New Roman" w:cs="Times New Roman"/>
          <w:sz w:val="24"/>
          <w:szCs w:val="24"/>
        </w:rPr>
      </w:pPr>
      <w:r w:rsidRPr="00C05A17">
        <w:rPr>
          <w:rFonts w:ascii="Times New Roman" w:hAnsi="Times New Roman" w:cs="Times New Roman"/>
          <w:sz w:val="24"/>
          <w:szCs w:val="24"/>
        </w:rPr>
        <w:t>Programa de</w:t>
      </w:r>
      <w:r w:rsidR="00C05A17" w:rsidRPr="00C05A17">
        <w:rPr>
          <w:rFonts w:ascii="Times New Roman" w:hAnsi="Times New Roman" w:cs="Times New Roman"/>
          <w:sz w:val="24"/>
          <w:szCs w:val="24"/>
        </w:rPr>
        <w:t xml:space="preserve"> la asignatura</w:t>
      </w:r>
      <w:r w:rsidR="00CE0655">
        <w:rPr>
          <w:rFonts w:ascii="Times New Roman" w:hAnsi="Times New Roman" w:cs="Times New Roman"/>
          <w:sz w:val="24"/>
          <w:szCs w:val="24"/>
        </w:rPr>
        <w:t xml:space="preserve"> </w:t>
      </w:r>
      <w:r w:rsidR="00C05A17" w:rsidRPr="00C05A17">
        <w:rPr>
          <w:rFonts w:ascii="Times New Roman" w:hAnsi="Times New Roman" w:cs="Times New Roman"/>
          <w:sz w:val="24"/>
          <w:szCs w:val="24"/>
        </w:rPr>
        <w:t xml:space="preserve">(Propuesta de Programa Obligatorio para todas las categorías de Profesores Titular, Asociado y Adjunto) </w:t>
      </w:r>
      <w:r w:rsidRPr="00C05A17">
        <w:rPr>
          <w:rFonts w:ascii="Times New Roman" w:hAnsi="Times New Roman" w:cs="Times New Roman"/>
          <w:sz w:val="24"/>
          <w:szCs w:val="24"/>
        </w:rPr>
        <w:t>o programación de Trabajos Prácticos</w:t>
      </w:r>
      <w:r w:rsidR="00C05A17" w:rsidRPr="00C05A17">
        <w:rPr>
          <w:rFonts w:ascii="Times New Roman" w:hAnsi="Times New Roman" w:cs="Times New Roman"/>
          <w:sz w:val="24"/>
          <w:szCs w:val="24"/>
        </w:rPr>
        <w:t xml:space="preserve"> (Obligatorio para todas las categorías de Profesor Jefe de Trabajos Prácticos y Profesor Ayudantes de Primera)</w:t>
      </w:r>
      <w:r w:rsidRPr="00C05A17">
        <w:rPr>
          <w:rFonts w:ascii="Times New Roman" w:hAnsi="Times New Roman" w:cs="Times New Roman"/>
          <w:sz w:val="24"/>
          <w:szCs w:val="24"/>
        </w:rPr>
        <w:t>.</w:t>
      </w:r>
    </w:p>
    <w:p w:rsidR="00D21048" w:rsidRPr="00834FBD" w:rsidRDefault="004B35D6" w:rsidP="00C857D2">
      <w:pPr>
        <w:pStyle w:val="Prrafodelista"/>
        <w:numPr>
          <w:ilvl w:val="0"/>
          <w:numId w:val="2"/>
        </w:numPr>
        <w:tabs>
          <w:tab w:val="left" w:pos="3330"/>
        </w:tabs>
        <w:ind w:left="360" w:right="424"/>
        <w:rPr>
          <w:rFonts w:ascii="Times New Roman" w:hAnsi="Times New Roman" w:cs="Times New Roman"/>
          <w:sz w:val="24"/>
          <w:szCs w:val="24"/>
        </w:rPr>
      </w:pPr>
      <w:r w:rsidRPr="004B35D6">
        <w:rPr>
          <w:rFonts w:ascii="Times New Roman" w:hAnsi="Times New Roman" w:cs="Times New Roman"/>
          <w:sz w:val="24"/>
          <w:szCs w:val="24"/>
        </w:rPr>
        <w:t>Declaración Jurada de no inhabilitación para ejercer docen</w:t>
      </w:r>
      <w:r>
        <w:rPr>
          <w:rFonts w:ascii="Times New Roman" w:hAnsi="Times New Roman" w:cs="Times New Roman"/>
          <w:sz w:val="24"/>
          <w:szCs w:val="24"/>
        </w:rPr>
        <w:t>cia en Universidades Nacionales</w:t>
      </w:r>
      <w:r w:rsidRPr="004B35D6">
        <w:rPr>
          <w:rFonts w:ascii="Times New Roman" w:hAnsi="Times New Roman" w:cs="Times New Roman"/>
          <w:sz w:val="24"/>
          <w:szCs w:val="24"/>
        </w:rPr>
        <w:t>.</w:t>
      </w:r>
    </w:p>
    <w:p w:rsidR="00CE0655" w:rsidRDefault="004974CB" w:rsidP="007E6D00">
      <w:pPr>
        <w:tabs>
          <w:tab w:val="left" w:pos="3330"/>
        </w:tabs>
        <w:ind w:right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AR" w:eastAsia="es-AR"/>
        </w:rPr>
        <w:pict>
          <v:line id="_x0000_s2057" style="position:absolute;flip:y;z-index:251661312;visibility:visible;mso-width-relative:margin;mso-height-relative:margin" from="4.6pt,4.2pt" to="486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" strokecolor="black [3200]" strokeweight="1.5pt">
            <v:stroke joinstyle="miter"/>
            <o:lock v:ext="edit" shapetype="f"/>
          </v:line>
        </w:pict>
      </w:r>
    </w:p>
    <w:p w:rsidR="00087F0B" w:rsidRPr="00087F0B" w:rsidRDefault="00A111DD" w:rsidP="00087F0B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202124"/>
          <w:sz w:val="20"/>
          <w:szCs w:val="20"/>
        </w:rPr>
      </w:pPr>
      <w:r w:rsidRPr="00087F0B">
        <w:rPr>
          <w:rFonts w:ascii="Times New Roman" w:hAnsi="Times New Roman" w:cs="Times New Roman"/>
          <w:sz w:val="20"/>
          <w:szCs w:val="20"/>
        </w:rPr>
        <w:t>La documentación requerida</w:t>
      </w:r>
      <w:r w:rsidR="004B35D6" w:rsidRPr="00087F0B">
        <w:rPr>
          <w:rFonts w:ascii="Times New Roman" w:hAnsi="Times New Roman" w:cs="Times New Roman"/>
          <w:sz w:val="20"/>
          <w:szCs w:val="20"/>
        </w:rPr>
        <w:t xml:space="preserve">, </w:t>
      </w:r>
      <w:r w:rsidR="00EB0CD9">
        <w:rPr>
          <w:rFonts w:ascii="Times New Roman" w:hAnsi="Times New Roman" w:cs="Times New Roman"/>
          <w:sz w:val="20"/>
          <w:szCs w:val="20"/>
        </w:rPr>
        <w:t>deberá</w:t>
      </w:r>
      <w:r w:rsidR="00CE0655" w:rsidRPr="00087F0B">
        <w:rPr>
          <w:rFonts w:ascii="Times New Roman" w:hAnsi="Times New Roman" w:cs="Times New Roman"/>
          <w:sz w:val="20"/>
          <w:szCs w:val="20"/>
        </w:rPr>
        <w:t xml:space="preserve"> ser presentada en primera instancia</w:t>
      </w:r>
      <w:r w:rsidR="00087F0B" w:rsidRPr="00087F0B">
        <w:rPr>
          <w:rFonts w:ascii="Times New Roman" w:hAnsi="Times New Roman" w:cs="Times New Roman"/>
          <w:sz w:val="20"/>
          <w:szCs w:val="20"/>
        </w:rPr>
        <w:t xml:space="preserve"> en soporte digital</w:t>
      </w:r>
      <w:r w:rsidRPr="00087F0B">
        <w:rPr>
          <w:rFonts w:ascii="Times New Roman" w:hAnsi="Times New Roman" w:cs="Times New Roman"/>
          <w:sz w:val="20"/>
          <w:szCs w:val="20"/>
        </w:rPr>
        <w:t xml:space="preserve"> fo</w:t>
      </w:r>
      <w:r w:rsidR="00CE0655" w:rsidRPr="00087F0B">
        <w:rPr>
          <w:rFonts w:ascii="Times New Roman" w:hAnsi="Times New Roman" w:cs="Times New Roman"/>
          <w:sz w:val="20"/>
          <w:szCs w:val="20"/>
        </w:rPr>
        <w:t>rmato PDF no editable (</w:t>
      </w:r>
      <w:r w:rsidR="00087F0B" w:rsidRPr="00087F0B">
        <w:rPr>
          <w:rFonts w:ascii="Times New Roman" w:hAnsi="Times New Roman" w:cs="Times New Roman"/>
          <w:sz w:val="20"/>
          <w:szCs w:val="20"/>
        </w:rPr>
        <w:t xml:space="preserve">carpeta </w:t>
      </w:r>
      <w:r w:rsidR="004B35D6" w:rsidRPr="00087F0B">
        <w:rPr>
          <w:rFonts w:ascii="Times New Roman" w:hAnsi="Times New Roman" w:cs="Times New Roman"/>
          <w:sz w:val="20"/>
          <w:szCs w:val="20"/>
        </w:rPr>
        <w:t>DRIVE</w:t>
      </w:r>
      <w:r w:rsidRPr="00087F0B">
        <w:rPr>
          <w:rFonts w:ascii="Times New Roman" w:hAnsi="Times New Roman" w:cs="Times New Roman"/>
          <w:sz w:val="20"/>
          <w:szCs w:val="20"/>
        </w:rPr>
        <w:t>)</w:t>
      </w:r>
      <w:r w:rsidR="00CE0655" w:rsidRPr="00087F0B">
        <w:rPr>
          <w:rFonts w:ascii="Times New Roman" w:hAnsi="Times New Roman" w:cs="Times New Roman"/>
          <w:sz w:val="20"/>
          <w:szCs w:val="20"/>
        </w:rPr>
        <w:t xml:space="preserve"> y luego del cierre de inscripción en UN (1) ejemplar  impreso,</w:t>
      </w:r>
      <w:r w:rsidR="00EB0CD9">
        <w:rPr>
          <w:rFonts w:ascii="Times New Roman" w:hAnsi="Times New Roman" w:cs="Times New Roman"/>
          <w:sz w:val="20"/>
          <w:szCs w:val="20"/>
        </w:rPr>
        <w:t xml:space="preserve"> sin folio y</w:t>
      </w:r>
      <w:r w:rsidR="00CE0655" w:rsidRPr="00087F0B">
        <w:rPr>
          <w:rFonts w:ascii="Times New Roman" w:hAnsi="Times New Roman" w:cs="Times New Roman"/>
          <w:sz w:val="20"/>
          <w:szCs w:val="20"/>
        </w:rPr>
        <w:t xml:space="preserve"> </w:t>
      </w:r>
      <w:r w:rsidR="00CE0655" w:rsidRPr="00EB0CD9">
        <w:rPr>
          <w:rFonts w:ascii="Times New Roman" w:hAnsi="Times New Roman" w:cs="Times New Roman"/>
          <w:b/>
          <w:sz w:val="20"/>
          <w:szCs w:val="20"/>
        </w:rPr>
        <w:t>sin anillado</w:t>
      </w:r>
      <w:r w:rsidR="00087F0B" w:rsidRPr="00087F0B">
        <w:rPr>
          <w:rFonts w:ascii="Times New Roman" w:hAnsi="Times New Roman" w:cs="Times New Roman"/>
          <w:sz w:val="20"/>
          <w:szCs w:val="20"/>
        </w:rPr>
        <w:t>, en</w:t>
      </w:r>
      <w:r w:rsidR="00CE0655" w:rsidRPr="00087F0B">
        <w:rPr>
          <w:rFonts w:ascii="Times New Roman" w:hAnsi="Times New Roman" w:cs="Times New Roman"/>
          <w:sz w:val="20"/>
          <w:szCs w:val="20"/>
        </w:rPr>
        <w:t xml:space="preserve"> carpeta. </w:t>
      </w:r>
      <w:r w:rsidR="00087F0B" w:rsidRPr="00087F0B">
        <w:rPr>
          <w:rFonts w:ascii="Times New Roman" w:eastAsia="Arial" w:hAnsi="Times New Roman" w:cs="Times New Roman"/>
          <w:color w:val="202124"/>
          <w:sz w:val="20"/>
          <w:szCs w:val="20"/>
        </w:rPr>
        <w:t>Toda la documentación solicitada (tanto en su versión digital como impresa), excepto la Documentación Probatoria, deberá estar inicializada (media firma) en cada hoja, y en la última hoja con firma y aclaración. </w:t>
      </w:r>
    </w:p>
    <w:p w:rsidR="00087F0B" w:rsidRPr="00087F0B" w:rsidRDefault="00087F0B" w:rsidP="00087F0B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202124"/>
          <w:sz w:val="20"/>
          <w:szCs w:val="20"/>
        </w:rPr>
      </w:pPr>
      <w:r w:rsidRPr="00087F0B">
        <w:rPr>
          <w:rFonts w:ascii="Times New Roman" w:eastAsia="Arial" w:hAnsi="Times New Roman" w:cs="Times New Roman"/>
          <w:color w:val="202124"/>
          <w:sz w:val="20"/>
          <w:szCs w:val="20"/>
        </w:rPr>
        <w:t>La documentación probatoria: Títulos y Antecedentes, deberá estar previamente autenticada por autoridad competente (personal administrativo de la facultad o Juzgado de Paz) y ordenada según como aparece en el Currículum Vitae.</w:t>
      </w:r>
    </w:p>
    <w:p w:rsidR="00CE0655" w:rsidRPr="00087F0B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Todas las notificaciones se realizarán por correo electrónico</w:t>
      </w:r>
      <w:r w:rsidR="00CE0655" w:rsidRPr="00087F0B">
        <w:rPr>
          <w:rFonts w:ascii="Times New Roman" w:hAnsi="Times New Roman" w:cs="Times New Roman"/>
          <w:sz w:val="20"/>
          <w:szCs w:val="20"/>
        </w:rPr>
        <w:t xml:space="preserve">. Sin perjuicio de ello, </w:t>
      </w:r>
      <w:r w:rsidR="00EB0CD9">
        <w:rPr>
          <w:rFonts w:ascii="Times New Roman" w:hAnsi="Times New Roman" w:cs="Times New Roman"/>
          <w:sz w:val="20"/>
          <w:szCs w:val="20"/>
        </w:rPr>
        <w:t>el área de concurso hará pública</w:t>
      </w:r>
      <w:r w:rsidR="00CE0655" w:rsidRPr="00087F0B">
        <w:rPr>
          <w:rFonts w:ascii="Times New Roman" w:hAnsi="Times New Roman" w:cs="Times New Roman"/>
          <w:sz w:val="20"/>
          <w:szCs w:val="20"/>
        </w:rPr>
        <w:t xml:space="preserve"> tal información en la página web de la institución como así también en la cartelera afectada al concurso – Ordenanza CS Nº 084/21.</w:t>
      </w:r>
    </w:p>
    <w:p w:rsidR="006A2405" w:rsidRDefault="004974CB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974CB">
        <w:rPr>
          <w:rFonts w:ascii="Times New Roman" w:hAnsi="Times New Roman" w:cs="Times New Roman"/>
          <w:noProof/>
          <w:sz w:val="20"/>
          <w:szCs w:val="20"/>
          <w:lang w:eastAsia="es-ES"/>
        </w:rPr>
        <w:pict>
          <v:line id="Conector recto 34" o:spid="_x0000_s2055" style="position:absolute;left:0;text-align:left;flip:y;z-index:251660288;visibility:visible;mso-width-relative:margin;mso-height-relative:margin" from=".85pt,72.05pt" to="482.3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" strokecolor="black [3200]" strokeweight="1.5pt">
            <v:stroke joinstyle="miter"/>
            <o:lock v:ext="edit" shapetype="f"/>
          </v:line>
        </w:pict>
      </w:r>
      <w:r w:rsidR="00087F0B" w:rsidRPr="00087F0B">
        <w:rPr>
          <w:rFonts w:ascii="Times New Roman" w:hAnsi="Times New Roman" w:cs="Times New Roman"/>
          <w:sz w:val="20"/>
          <w:szCs w:val="20"/>
        </w:rPr>
        <w:t>La designación se hará en la categoría y dedicación propuesta por el Consejo Directivo. No implica consolidación de las funciones establecidas para el cargo concursado. Dicha asignación dependerá de la reorganización de la Facultad u otras razones que decida la Universidad (Art. 11º, 42º y 46º del Reglamento General de Concursos para la provisión de cargos Docentes, Ordenanza CSNº 084/21, Art. 77, inciso 4º del Estatuto de la UNaM – Ordenanza HAU Nº 009/12)</w:t>
      </w:r>
    </w:p>
    <w:p w:rsidR="00EB0CD9" w:rsidRDefault="00EB0CD9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EB0CD9" w:rsidRDefault="00EB0CD9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Pr="00834FBD" w:rsidRDefault="00C857D2" w:rsidP="00EB0CD9">
      <w:pPr>
        <w:tabs>
          <w:tab w:val="left" w:pos="3330"/>
        </w:tabs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857D2" w:rsidRDefault="00C857D2" w:rsidP="006A75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405" w:rsidRPr="006A2405" w:rsidRDefault="006A2405" w:rsidP="00C857D2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A2405">
        <w:rPr>
          <w:rFonts w:ascii="Times New Roman" w:hAnsi="Times New Roman" w:cs="Times New Roman"/>
          <w:b/>
          <w:sz w:val="24"/>
          <w:szCs w:val="24"/>
        </w:rPr>
        <w:t>RESERVADO PARA LA MESA DE ENTRADA Y SALIDA DEL ÁREA DE CONCURSO.</w:t>
      </w:r>
    </w:p>
    <w:p w:rsidR="006A2405" w:rsidRPr="00913CD9" w:rsidRDefault="006A2405" w:rsidP="006A7594">
      <w:pPr>
        <w:spacing w:after="0"/>
        <w:ind w:left="360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913CD9">
        <w:rPr>
          <w:rFonts w:ascii="Times New Roman" w:hAnsi="Times New Roman" w:cs="Times New Roman"/>
          <w:sz w:val="24"/>
          <w:szCs w:val="24"/>
        </w:rPr>
        <w:t>Siendo las ………. Horas del …………/…………./……………, en la Sede Central de la Facultad, quien suscribe la presente, Certifica que el/ la</w:t>
      </w:r>
      <w:r w:rsidR="006A7594">
        <w:rPr>
          <w:rFonts w:ascii="Times New Roman" w:hAnsi="Times New Roman" w:cs="Times New Roman"/>
          <w:sz w:val="24"/>
          <w:szCs w:val="24"/>
        </w:rPr>
        <w:t xml:space="preserve"> Sr/Sra…………………………………………………</w:t>
      </w:r>
      <w:r w:rsidRPr="00913CD9">
        <w:rPr>
          <w:rFonts w:ascii="Times New Roman" w:hAnsi="Times New Roman" w:cs="Times New Roman"/>
          <w:sz w:val="24"/>
          <w:szCs w:val="24"/>
        </w:rPr>
        <w:t xml:space="preserve">ha cumplimentado en tiempo y forma con la Presentación de la Documentación requerida en el </w:t>
      </w:r>
      <w:r w:rsidRPr="00913CD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Reglamento General de Concurso de la UNaM, Ordenanza CS N</w:t>
      </w:r>
      <w:r w:rsidRPr="00913CD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°</w:t>
      </w:r>
      <w:r w:rsidRPr="00913CD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84</w:t>
      </w:r>
      <w:r w:rsidRPr="00913CD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21</w:t>
      </w:r>
      <w:r w:rsidRPr="00913CD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y según el siguiente detalle:</w:t>
      </w:r>
    </w:p>
    <w:p w:rsidR="006A7594" w:rsidRDefault="006A7594" w:rsidP="006A7594">
      <w:pPr>
        <w:pStyle w:val="Textbody"/>
      </w:pPr>
    </w:p>
    <w:p w:rsidR="006A7594" w:rsidRDefault="006A7594" w:rsidP="006A7594">
      <w:pPr>
        <w:pStyle w:val="Textbody"/>
      </w:pPr>
      <w:r>
        <w:t>DOCUMENTACIÓN QUE SE ADJUNTAN Y QUE FORMAN PARTE DE LA PRESENTE INSCRIPCIÓN</w:t>
      </w:r>
    </w:p>
    <w:p w:rsidR="006A7594" w:rsidRPr="006A7594" w:rsidRDefault="006A7594" w:rsidP="006A7594">
      <w:pPr>
        <w:pStyle w:val="Textbody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11"/>
        <w:tblW w:w="8251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/>
      </w:tblPr>
      <w:tblGrid>
        <w:gridCol w:w="4988"/>
        <w:gridCol w:w="1073"/>
        <w:gridCol w:w="1096"/>
        <w:gridCol w:w="1094"/>
      </w:tblGrid>
      <w:tr w:rsidR="006A7594" w:rsidRPr="006A7594" w:rsidTr="006A7594">
        <w:trPr>
          <w:cantSplit/>
          <w:trHeight w:val="70"/>
        </w:trPr>
        <w:tc>
          <w:tcPr>
            <w:tcW w:w="49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CD9">
              <w:rPr>
                <w:rFonts w:ascii="Arial" w:hAnsi="Arial" w:cs="Arial"/>
                <w:b/>
                <w:sz w:val="18"/>
                <w:szCs w:val="18"/>
              </w:rPr>
              <w:t xml:space="preserve">Formulario de Inscripción  </w:t>
            </w:r>
            <w:r w:rsidRPr="006A7594">
              <w:rPr>
                <w:rFonts w:ascii="Arial" w:hAnsi="Arial" w:cs="Arial"/>
                <w:sz w:val="18"/>
                <w:szCs w:val="18"/>
              </w:rPr>
              <w:t>(Anexo II Ordenanza C.S. 084/2021)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6A7594">
        <w:trPr>
          <w:cantSplit/>
        </w:trPr>
        <w:tc>
          <w:tcPr>
            <w:tcW w:w="4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594" w:rsidRPr="006A7594" w:rsidRDefault="006A7594" w:rsidP="006A7594">
      <w:pPr>
        <w:pStyle w:val="Standard"/>
        <w:numPr>
          <w:ilvl w:val="0"/>
          <w:numId w:val="6"/>
        </w:numPr>
        <w:ind w:left="709" w:firstLine="0"/>
        <w:jc w:val="both"/>
        <w:rPr>
          <w:rFonts w:ascii="Arial" w:eastAsia="Arial" w:hAnsi="Arial" w:cs="Arial"/>
          <w:sz w:val="18"/>
          <w:szCs w:val="18"/>
        </w:rPr>
      </w:pPr>
    </w:p>
    <w:p w:rsidR="006A7594" w:rsidRPr="006A7594" w:rsidRDefault="006A7594" w:rsidP="006A7594">
      <w:pPr>
        <w:pStyle w:val="Textbody"/>
        <w:jc w:val="left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119"/>
        <w:tblW w:w="8251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/>
      </w:tblPr>
      <w:tblGrid>
        <w:gridCol w:w="4988"/>
        <w:gridCol w:w="1073"/>
        <w:gridCol w:w="1096"/>
        <w:gridCol w:w="1094"/>
      </w:tblGrid>
      <w:tr w:rsidR="006A7594" w:rsidRPr="006A7594" w:rsidTr="006A7594">
        <w:trPr>
          <w:cantSplit/>
        </w:trPr>
        <w:tc>
          <w:tcPr>
            <w:tcW w:w="49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EB0CD9" w:rsidRDefault="006A7594" w:rsidP="006A7594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CD9">
              <w:rPr>
                <w:rFonts w:ascii="Arial" w:hAnsi="Arial" w:cs="Arial"/>
                <w:b/>
                <w:sz w:val="18"/>
                <w:szCs w:val="18"/>
              </w:rPr>
              <w:t>Currículum Vitae Normalizado</w:t>
            </w:r>
          </w:p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(Anexo II Ordenanza C.S. 084/2021)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6A7594">
        <w:trPr>
          <w:cantSplit/>
        </w:trPr>
        <w:tc>
          <w:tcPr>
            <w:tcW w:w="4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594" w:rsidRPr="006A7594" w:rsidRDefault="006A7594" w:rsidP="006A7594">
      <w:pPr>
        <w:pStyle w:val="Standard"/>
        <w:numPr>
          <w:ilvl w:val="0"/>
          <w:numId w:val="5"/>
        </w:numPr>
        <w:ind w:firstLine="0"/>
        <w:jc w:val="both"/>
        <w:rPr>
          <w:rFonts w:ascii="Arial" w:eastAsia="Arial" w:hAnsi="Arial" w:cs="Arial"/>
          <w:sz w:val="18"/>
          <w:szCs w:val="18"/>
        </w:rPr>
      </w:pPr>
    </w:p>
    <w:p w:rsidR="006A7594" w:rsidRPr="006A7594" w:rsidRDefault="006A7594" w:rsidP="006A7594">
      <w:pPr>
        <w:pStyle w:val="Standard"/>
        <w:jc w:val="both"/>
        <w:rPr>
          <w:sz w:val="18"/>
          <w:szCs w:val="18"/>
        </w:rPr>
      </w:pPr>
    </w:p>
    <w:p w:rsidR="006A7594" w:rsidRPr="006A7594" w:rsidRDefault="006A7594" w:rsidP="006A7594">
      <w:pPr>
        <w:pStyle w:val="Standard"/>
        <w:numPr>
          <w:ilvl w:val="0"/>
          <w:numId w:val="5"/>
        </w:numPr>
        <w:ind w:firstLine="0"/>
        <w:jc w:val="both"/>
        <w:rPr>
          <w:sz w:val="18"/>
          <w:szCs w:val="18"/>
        </w:rPr>
      </w:pPr>
    </w:p>
    <w:tbl>
      <w:tblPr>
        <w:tblW w:w="8251" w:type="dxa"/>
        <w:tblInd w:w="1066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/>
      </w:tblPr>
      <w:tblGrid>
        <w:gridCol w:w="4990"/>
        <w:gridCol w:w="1073"/>
        <w:gridCol w:w="1095"/>
        <w:gridCol w:w="1093"/>
      </w:tblGrid>
      <w:tr w:rsidR="006A7594" w:rsidRPr="006A7594" w:rsidTr="00C148A3">
        <w:trPr>
          <w:cantSplit/>
        </w:trPr>
        <w:tc>
          <w:tcPr>
            <w:tcW w:w="499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CD9">
              <w:rPr>
                <w:rFonts w:ascii="Arial" w:hAnsi="Arial" w:cs="Arial"/>
                <w:b/>
                <w:sz w:val="18"/>
                <w:szCs w:val="18"/>
              </w:rPr>
              <w:t>Documentación Probatoria</w:t>
            </w:r>
            <w:r w:rsidRPr="006A7594">
              <w:rPr>
                <w:rFonts w:ascii="Arial" w:hAnsi="Arial" w:cs="Arial"/>
                <w:sz w:val="18"/>
                <w:szCs w:val="18"/>
              </w:rPr>
              <w:t xml:space="preserve"> (de los Títulos y antecedentes declarados en el punto 2)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C148A3">
        <w:trPr>
          <w:cantSplit/>
        </w:trPr>
        <w:tc>
          <w:tcPr>
            <w:tcW w:w="499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594" w:rsidRPr="006A7594" w:rsidTr="00C148A3">
        <w:trPr>
          <w:cantSplit/>
        </w:trPr>
        <w:tc>
          <w:tcPr>
            <w:tcW w:w="499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Publicaciones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C148A3">
        <w:trPr>
          <w:cantSplit/>
        </w:trPr>
        <w:tc>
          <w:tcPr>
            <w:tcW w:w="4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594" w:rsidRPr="006A7594" w:rsidRDefault="006A7594" w:rsidP="006A7594">
      <w:pPr>
        <w:pStyle w:val="Standard"/>
        <w:jc w:val="both"/>
        <w:rPr>
          <w:sz w:val="18"/>
          <w:szCs w:val="18"/>
        </w:rPr>
      </w:pPr>
    </w:p>
    <w:p w:rsidR="006A7594" w:rsidRPr="006A7594" w:rsidRDefault="006A7594" w:rsidP="006A7594">
      <w:pPr>
        <w:pStyle w:val="Standard"/>
        <w:numPr>
          <w:ilvl w:val="0"/>
          <w:numId w:val="5"/>
        </w:numPr>
        <w:ind w:firstLine="0"/>
        <w:jc w:val="both"/>
        <w:rPr>
          <w:sz w:val="18"/>
          <w:szCs w:val="18"/>
        </w:rPr>
      </w:pPr>
    </w:p>
    <w:tbl>
      <w:tblPr>
        <w:tblW w:w="8200" w:type="dxa"/>
        <w:tblInd w:w="1066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/>
      </w:tblPr>
      <w:tblGrid>
        <w:gridCol w:w="4957"/>
        <w:gridCol w:w="1067"/>
        <w:gridCol w:w="1090"/>
        <w:gridCol w:w="1086"/>
      </w:tblGrid>
      <w:tr w:rsidR="006A7594" w:rsidRPr="006A7594" w:rsidTr="006A7594">
        <w:trPr>
          <w:cantSplit/>
        </w:trPr>
        <w:tc>
          <w:tcPr>
            <w:tcW w:w="495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EB0CD9" w:rsidRDefault="006A7594" w:rsidP="006A7594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CD9">
              <w:rPr>
                <w:rFonts w:ascii="Arial" w:hAnsi="Arial" w:cs="Arial"/>
                <w:b/>
                <w:sz w:val="18"/>
                <w:szCs w:val="18"/>
              </w:rPr>
              <w:t>Propuesta de Desarrollo Institucional</w:t>
            </w:r>
          </w:p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(Plan de Actividad del Docente conforme al Régimen de Carrera Docente- Ordenanza 082/17 Anexo II)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6A7594">
        <w:trPr>
          <w:cantSplit/>
        </w:trPr>
        <w:tc>
          <w:tcPr>
            <w:tcW w:w="4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594" w:rsidRPr="006A7594" w:rsidRDefault="006A7594" w:rsidP="006A7594">
      <w:pPr>
        <w:pStyle w:val="Standard"/>
        <w:ind w:left="1080"/>
        <w:jc w:val="both"/>
        <w:rPr>
          <w:sz w:val="18"/>
          <w:szCs w:val="18"/>
        </w:rPr>
      </w:pPr>
    </w:p>
    <w:p w:rsidR="006A7594" w:rsidRPr="006A7594" w:rsidRDefault="006A7594" w:rsidP="006A7594">
      <w:pPr>
        <w:pStyle w:val="Standard"/>
        <w:numPr>
          <w:ilvl w:val="0"/>
          <w:numId w:val="5"/>
        </w:numPr>
        <w:ind w:firstLine="0"/>
        <w:jc w:val="both"/>
        <w:rPr>
          <w:sz w:val="18"/>
          <w:szCs w:val="18"/>
        </w:rPr>
      </w:pPr>
    </w:p>
    <w:tbl>
      <w:tblPr>
        <w:tblW w:w="8200" w:type="dxa"/>
        <w:tblInd w:w="1066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/>
      </w:tblPr>
      <w:tblGrid>
        <w:gridCol w:w="4957"/>
        <w:gridCol w:w="1067"/>
        <w:gridCol w:w="1090"/>
        <w:gridCol w:w="1086"/>
      </w:tblGrid>
      <w:tr w:rsidR="006A7594" w:rsidRPr="006A7594" w:rsidTr="006A7594">
        <w:trPr>
          <w:cantSplit/>
        </w:trPr>
        <w:tc>
          <w:tcPr>
            <w:tcW w:w="495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 xml:space="preserve">Propuesta </w:t>
            </w:r>
            <w:r w:rsidRPr="006A7594">
              <w:rPr>
                <w:rFonts w:ascii="Arial" w:hAnsi="Arial" w:cs="Arial"/>
                <w:b/>
                <w:sz w:val="18"/>
                <w:szCs w:val="18"/>
              </w:rPr>
              <w:t>Plan de Investigación</w:t>
            </w:r>
            <w:r w:rsidRPr="006A759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_DdeLink__293_1567903016"/>
            <w:bookmarkEnd w:id="0"/>
            <w:r w:rsidRPr="006A7594">
              <w:rPr>
                <w:rFonts w:ascii="Arial" w:hAnsi="Arial" w:cs="Arial"/>
                <w:sz w:val="18"/>
                <w:szCs w:val="18"/>
              </w:rPr>
              <w:t>(Obligatorio para todas las categorías de Profesores Titular, Asociado y Adjunto)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6A7594">
        <w:trPr>
          <w:cantSplit/>
        </w:trPr>
        <w:tc>
          <w:tcPr>
            <w:tcW w:w="4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594" w:rsidRPr="006A7594" w:rsidTr="00D62359">
        <w:trPr>
          <w:cantSplit/>
        </w:trPr>
        <w:tc>
          <w:tcPr>
            <w:tcW w:w="495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 xml:space="preserve">Propuesta </w:t>
            </w:r>
            <w:r w:rsidRPr="006A7594">
              <w:rPr>
                <w:rFonts w:ascii="Arial" w:hAnsi="Arial" w:cs="Arial"/>
                <w:b/>
                <w:sz w:val="18"/>
                <w:szCs w:val="18"/>
              </w:rPr>
              <w:t>Plan de  Extensión</w:t>
            </w:r>
            <w:r w:rsidRPr="006A7594">
              <w:rPr>
                <w:rFonts w:ascii="Arial" w:hAnsi="Arial" w:cs="Arial"/>
                <w:sz w:val="18"/>
                <w:szCs w:val="18"/>
              </w:rPr>
              <w:t xml:space="preserve"> (Obligatorio para todas las categorías de Profesores Titular, Asociado y Adjunto)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D62359">
        <w:trPr>
          <w:cantSplit/>
        </w:trPr>
        <w:tc>
          <w:tcPr>
            <w:tcW w:w="4957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594" w:rsidRPr="006A7594" w:rsidRDefault="006A7594" w:rsidP="006A7594">
      <w:pPr>
        <w:pStyle w:val="Standard"/>
        <w:jc w:val="both"/>
        <w:rPr>
          <w:sz w:val="18"/>
          <w:szCs w:val="18"/>
        </w:rPr>
      </w:pPr>
    </w:p>
    <w:p w:rsidR="006A7594" w:rsidRPr="006A7594" w:rsidRDefault="006A7594" w:rsidP="006A7594">
      <w:pPr>
        <w:pStyle w:val="Standard"/>
        <w:numPr>
          <w:ilvl w:val="0"/>
          <w:numId w:val="5"/>
        </w:numPr>
        <w:ind w:firstLine="0"/>
        <w:jc w:val="both"/>
        <w:rPr>
          <w:sz w:val="18"/>
          <w:szCs w:val="18"/>
        </w:rPr>
      </w:pPr>
    </w:p>
    <w:tbl>
      <w:tblPr>
        <w:tblW w:w="8200" w:type="dxa"/>
        <w:tblInd w:w="1066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/>
      </w:tblPr>
      <w:tblGrid>
        <w:gridCol w:w="4957"/>
        <w:gridCol w:w="1067"/>
        <w:gridCol w:w="1090"/>
        <w:gridCol w:w="1086"/>
      </w:tblGrid>
      <w:tr w:rsidR="006A7594" w:rsidRPr="006A7594" w:rsidTr="006A7594">
        <w:trPr>
          <w:cantSplit/>
          <w:trHeight w:val="135"/>
        </w:trPr>
        <w:tc>
          <w:tcPr>
            <w:tcW w:w="495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b/>
                <w:sz w:val="18"/>
                <w:szCs w:val="18"/>
              </w:rPr>
              <w:t>Programa de la Asignatura</w:t>
            </w:r>
            <w:r w:rsidRPr="006A7594">
              <w:rPr>
                <w:rFonts w:ascii="Arial" w:hAnsi="Arial" w:cs="Arial"/>
                <w:sz w:val="18"/>
                <w:szCs w:val="18"/>
              </w:rPr>
              <w:t xml:space="preserve"> o (Propuesta de Programa Obligatorio para todas las categorías de Profesores Titular, Asociado y Adjunto) </w:t>
            </w:r>
          </w:p>
          <w:p w:rsidR="006A7594" w:rsidRPr="006A7594" w:rsidRDefault="006A7594" w:rsidP="006A7594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6A7594">
        <w:trPr>
          <w:cantSplit/>
          <w:trHeight w:val="135"/>
        </w:trPr>
        <w:tc>
          <w:tcPr>
            <w:tcW w:w="495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594" w:rsidRPr="006A7594" w:rsidTr="006A7594">
        <w:trPr>
          <w:cantSplit/>
          <w:trHeight w:val="179"/>
        </w:trPr>
        <w:tc>
          <w:tcPr>
            <w:tcW w:w="495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b/>
                <w:sz w:val="18"/>
                <w:szCs w:val="18"/>
              </w:rPr>
              <w:t>Programación de Trabajos Prácticos</w:t>
            </w:r>
            <w:r w:rsidRPr="006A7594">
              <w:rPr>
                <w:rFonts w:ascii="Arial" w:hAnsi="Arial" w:cs="Arial"/>
                <w:sz w:val="18"/>
                <w:szCs w:val="18"/>
              </w:rPr>
              <w:t xml:space="preserve"> (Obligatorio para todas las categorías de Profesor Jefe de Trabajos Prácticos y Profesor Ayudantes de Primera)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6A7594">
        <w:trPr>
          <w:cantSplit/>
          <w:trHeight w:val="367"/>
        </w:trPr>
        <w:tc>
          <w:tcPr>
            <w:tcW w:w="495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594" w:rsidRPr="006A7594" w:rsidRDefault="006A7594" w:rsidP="006A7594">
      <w:pPr>
        <w:pStyle w:val="Standard"/>
        <w:jc w:val="both"/>
        <w:rPr>
          <w:sz w:val="18"/>
          <w:szCs w:val="18"/>
        </w:rPr>
      </w:pPr>
    </w:p>
    <w:p w:rsidR="006A7594" w:rsidRPr="006A7594" w:rsidRDefault="006A7594" w:rsidP="006A7594">
      <w:pPr>
        <w:pStyle w:val="Standard"/>
        <w:numPr>
          <w:ilvl w:val="0"/>
          <w:numId w:val="5"/>
        </w:numPr>
        <w:ind w:firstLine="0"/>
        <w:jc w:val="both"/>
        <w:rPr>
          <w:sz w:val="18"/>
          <w:szCs w:val="18"/>
        </w:rPr>
      </w:pPr>
    </w:p>
    <w:tbl>
      <w:tblPr>
        <w:tblW w:w="8200" w:type="dxa"/>
        <w:tblInd w:w="1066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/>
      </w:tblPr>
      <w:tblGrid>
        <w:gridCol w:w="4957"/>
        <w:gridCol w:w="1067"/>
        <w:gridCol w:w="1090"/>
        <w:gridCol w:w="1086"/>
      </w:tblGrid>
      <w:tr w:rsidR="006A7594" w:rsidRPr="006A7594" w:rsidTr="006A7594">
        <w:trPr>
          <w:cantSplit/>
        </w:trPr>
        <w:tc>
          <w:tcPr>
            <w:tcW w:w="495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CD9">
              <w:rPr>
                <w:rFonts w:ascii="Arial" w:hAnsi="Arial" w:cs="Arial"/>
                <w:b/>
                <w:sz w:val="18"/>
                <w:szCs w:val="18"/>
              </w:rPr>
              <w:t>Declaración Jurada</w:t>
            </w:r>
            <w:r w:rsidRPr="006A7594">
              <w:rPr>
                <w:rFonts w:ascii="Arial" w:hAnsi="Arial" w:cs="Arial"/>
                <w:sz w:val="18"/>
                <w:szCs w:val="18"/>
              </w:rPr>
              <w:t xml:space="preserve"> de no inhabilitación para ejercer docencia en Universidades Nacionales  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6A7594">
        <w:trPr>
          <w:cantSplit/>
        </w:trPr>
        <w:tc>
          <w:tcPr>
            <w:tcW w:w="4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594" w:rsidRPr="006A7594" w:rsidRDefault="006A7594" w:rsidP="006A7594">
      <w:pPr>
        <w:pStyle w:val="Standard"/>
        <w:ind w:left="708"/>
        <w:jc w:val="both"/>
        <w:rPr>
          <w:sz w:val="18"/>
          <w:szCs w:val="18"/>
        </w:rPr>
      </w:pPr>
    </w:p>
    <w:p w:rsidR="006A7594" w:rsidRPr="006A7594" w:rsidRDefault="006A7594" w:rsidP="006A7594">
      <w:pPr>
        <w:pStyle w:val="Standard"/>
        <w:numPr>
          <w:ilvl w:val="0"/>
          <w:numId w:val="5"/>
        </w:numPr>
        <w:ind w:firstLine="0"/>
        <w:jc w:val="both"/>
        <w:rPr>
          <w:sz w:val="18"/>
          <w:szCs w:val="18"/>
        </w:rPr>
      </w:pPr>
    </w:p>
    <w:tbl>
      <w:tblPr>
        <w:tblW w:w="8200" w:type="dxa"/>
        <w:tblInd w:w="1066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/>
      </w:tblPr>
      <w:tblGrid>
        <w:gridCol w:w="4958"/>
        <w:gridCol w:w="1067"/>
        <w:gridCol w:w="1090"/>
        <w:gridCol w:w="1085"/>
      </w:tblGrid>
      <w:tr w:rsidR="006A7594" w:rsidRPr="006A7594" w:rsidTr="006A7594">
        <w:trPr>
          <w:cantSplit/>
          <w:trHeight w:val="194"/>
        </w:trPr>
        <w:tc>
          <w:tcPr>
            <w:tcW w:w="495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7594" w:rsidRPr="00EB0CD9" w:rsidRDefault="006A7594" w:rsidP="006A7594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CD9">
              <w:rPr>
                <w:rFonts w:ascii="Arial" w:hAnsi="Arial" w:cs="Arial"/>
                <w:b/>
                <w:sz w:val="18"/>
                <w:szCs w:val="18"/>
              </w:rPr>
              <w:t xml:space="preserve">Consentimiento Informado  </w:t>
            </w:r>
          </w:p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(Anexo III Ordenanza C.S. 084/2021)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9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6A7594" w:rsidRPr="006A7594" w:rsidTr="006A7594">
        <w:trPr>
          <w:cantSplit/>
          <w:trHeight w:val="60"/>
        </w:trPr>
        <w:tc>
          <w:tcPr>
            <w:tcW w:w="4958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4" w:rsidRPr="006A7594" w:rsidRDefault="006A7594" w:rsidP="006A759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594" w:rsidRDefault="006A7594" w:rsidP="006A7594">
      <w:pPr>
        <w:pStyle w:val="Standard"/>
        <w:ind w:left="708"/>
        <w:jc w:val="both"/>
        <w:rPr>
          <w:sz w:val="18"/>
          <w:szCs w:val="18"/>
        </w:rPr>
      </w:pPr>
    </w:p>
    <w:p w:rsidR="00C857D2" w:rsidRPr="006A7594" w:rsidRDefault="00C857D2" w:rsidP="006A7594">
      <w:pPr>
        <w:pStyle w:val="Standard"/>
        <w:ind w:left="708"/>
        <w:jc w:val="both"/>
        <w:rPr>
          <w:sz w:val="18"/>
          <w:szCs w:val="18"/>
        </w:rPr>
      </w:pPr>
    </w:p>
    <w:p w:rsidR="00C857D2" w:rsidRPr="006A7594" w:rsidRDefault="00C857D2" w:rsidP="006A7594">
      <w:pPr>
        <w:spacing w:after="0"/>
        <w:rPr>
          <w:rFonts w:ascii="Times New Roman" w:hAnsi="Times New Roman" w:cs="Times New Roman"/>
          <w:bCs/>
          <w:color w:val="202124"/>
          <w:sz w:val="18"/>
          <w:szCs w:val="18"/>
          <w:shd w:val="clear" w:color="auto" w:fill="FFFFFF"/>
        </w:rPr>
      </w:pPr>
    </w:p>
    <w:p w:rsidR="006A2405" w:rsidRDefault="006A2405" w:rsidP="006A7594">
      <w:pPr>
        <w:tabs>
          <w:tab w:val="left" w:pos="1425"/>
        </w:tabs>
        <w:spacing w:after="0"/>
        <w:rPr>
          <w:rFonts w:ascii="Times New Roman" w:hAnsi="Times New Roman" w:cs="Times New Roman"/>
          <w:b/>
          <w:bCs/>
          <w:color w:val="202124"/>
          <w:sz w:val="18"/>
          <w:szCs w:val="18"/>
          <w:shd w:val="clear" w:color="auto" w:fill="FFFFFF"/>
        </w:rPr>
      </w:pPr>
    </w:p>
    <w:p w:rsidR="00A009B8" w:rsidRDefault="00A009B8" w:rsidP="006A7594">
      <w:pPr>
        <w:tabs>
          <w:tab w:val="left" w:pos="1425"/>
        </w:tabs>
        <w:spacing w:after="0"/>
        <w:rPr>
          <w:rFonts w:ascii="Times New Roman" w:hAnsi="Times New Roman" w:cs="Times New Roman"/>
          <w:b/>
          <w:bCs/>
          <w:color w:val="202124"/>
          <w:sz w:val="18"/>
          <w:szCs w:val="18"/>
          <w:shd w:val="clear" w:color="auto" w:fill="FFFFFF"/>
        </w:rPr>
      </w:pPr>
    </w:p>
    <w:p w:rsidR="00A009B8" w:rsidRPr="006A7594" w:rsidRDefault="00A009B8" w:rsidP="006A7594">
      <w:pPr>
        <w:tabs>
          <w:tab w:val="left" w:pos="1425"/>
        </w:tabs>
        <w:spacing w:after="0"/>
        <w:rPr>
          <w:rFonts w:ascii="Times New Roman" w:hAnsi="Times New Roman" w:cs="Times New Roman"/>
          <w:b/>
          <w:bCs/>
          <w:color w:val="202124"/>
          <w:sz w:val="18"/>
          <w:szCs w:val="18"/>
          <w:shd w:val="clear" w:color="auto" w:fill="FFFFFF"/>
        </w:rPr>
      </w:pPr>
    </w:p>
    <w:p w:rsidR="006A2405" w:rsidRPr="006A7594" w:rsidRDefault="006A2405" w:rsidP="006A2405">
      <w:pPr>
        <w:tabs>
          <w:tab w:val="left" w:pos="1425"/>
        </w:tabs>
        <w:jc w:val="right"/>
        <w:rPr>
          <w:rFonts w:ascii="Times New Roman" w:hAnsi="Times New Roman" w:cs="Times New Roman"/>
          <w:b/>
          <w:bCs/>
          <w:color w:val="202124"/>
          <w:sz w:val="18"/>
          <w:szCs w:val="18"/>
          <w:shd w:val="clear" w:color="auto" w:fill="FFFFFF"/>
        </w:rPr>
      </w:pPr>
      <w:r w:rsidRPr="006A7594">
        <w:rPr>
          <w:rFonts w:ascii="Times New Roman" w:hAnsi="Times New Roman" w:cs="Times New Roman"/>
          <w:b/>
          <w:bCs/>
          <w:color w:val="202124"/>
          <w:sz w:val="18"/>
          <w:szCs w:val="18"/>
          <w:shd w:val="clear" w:color="auto" w:fill="FFFFFF"/>
        </w:rPr>
        <w:t>-----------------------------------------------</w:t>
      </w:r>
    </w:p>
    <w:p w:rsidR="006A2405" w:rsidRPr="006A7594" w:rsidRDefault="006A2405" w:rsidP="00C857D2">
      <w:pPr>
        <w:tabs>
          <w:tab w:val="left" w:pos="142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A7594">
        <w:rPr>
          <w:rFonts w:ascii="Times New Roman" w:hAnsi="Times New Roman" w:cs="Times New Roman"/>
          <w:sz w:val="18"/>
          <w:szCs w:val="18"/>
        </w:rPr>
        <w:t>Firma y Sello del Personal del Área</w:t>
      </w:r>
      <w:r w:rsidR="00C857D2">
        <w:rPr>
          <w:rFonts w:ascii="Times New Roman" w:hAnsi="Times New Roman" w:cs="Times New Roman"/>
          <w:sz w:val="18"/>
          <w:szCs w:val="18"/>
        </w:rPr>
        <w:t xml:space="preserve"> de</w:t>
      </w:r>
    </w:p>
    <w:p w:rsidR="00092AAE" w:rsidRPr="006A7594" w:rsidRDefault="006A2405" w:rsidP="00C857D2">
      <w:pPr>
        <w:tabs>
          <w:tab w:val="left" w:pos="3330"/>
        </w:tabs>
        <w:spacing w:after="0"/>
        <w:ind w:right="424"/>
        <w:jc w:val="right"/>
        <w:rPr>
          <w:rFonts w:ascii="Times New Roman" w:hAnsi="Times New Roman" w:cs="Times New Roman"/>
          <w:sz w:val="18"/>
          <w:szCs w:val="18"/>
        </w:rPr>
      </w:pPr>
      <w:r w:rsidRPr="006A7594">
        <w:rPr>
          <w:rFonts w:ascii="Times New Roman" w:hAnsi="Times New Roman" w:cs="Times New Roman"/>
          <w:sz w:val="18"/>
          <w:szCs w:val="18"/>
        </w:rPr>
        <w:t>Concur</w:t>
      </w:r>
      <w:r w:rsidR="00C857D2">
        <w:rPr>
          <w:rFonts w:ascii="Times New Roman" w:hAnsi="Times New Roman" w:cs="Times New Roman"/>
          <w:sz w:val="18"/>
          <w:szCs w:val="18"/>
        </w:rPr>
        <w:t>so</w:t>
      </w:r>
    </w:p>
    <w:sectPr w:rsidR="00092AAE" w:rsidRPr="006A7594" w:rsidSect="007B08FF">
      <w:headerReference w:type="default" r:id="rId8"/>
      <w:footerReference w:type="default" r:id="rId9"/>
      <w:pgSz w:w="11906" w:h="16838" w:code="9"/>
      <w:pgMar w:top="1418" w:right="1418" w:bottom="1418" w:left="1418" w:header="284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FD" w:rsidRDefault="008B58FD" w:rsidP="00B4403C">
      <w:pPr>
        <w:spacing w:after="0"/>
      </w:pPr>
      <w:r>
        <w:separator/>
      </w:r>
    </w:p>
  </w:endnote>
  <w:endnote w:type="continuationSeparator" w:id="1">
    <w:p w:rsidR="008B58FD" w:rsidRDefault="008B58FD" w:rsidP="00B440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15" w:rsidRPr="0033518C" w:rsidRDefault="000D7141" w:rsidP="0033518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337820</wp:posOffset>
          </wp:positionH>
          <wp:positionV relativeFrom="paragraph">
            <wp:posOffset>-355600</wp:posOffset>
          </wp:positionV>
          <wp:extent cx="6296025" cy="74295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E DE PA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FD" w:rsidRDefault="008B58FD" w:rsidP="00B4403C">
      <w:pPr>
        <w:spacing w:after="0"/>
      </w:pPr>
      <w:r>
        <w:separator/>
      </w:r>
    </w:p>
  </w:footnote>
  <w:footnote w:type="continuationSeparator" w:id="1">
    <w:p w:rsidR="008B58FD" w:rsidRDefault="008B58FD" w:rsidP="00B4403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3C" w:rsidRDefault="007B08FF">
    <w:pPr>
      <w:pStyle w:val="Encabezado"/>
    </w:pPr>
    <w:r w:rsidRPr="007B08FF">
      <w:drawing>
        <wp:inline distT="0" distB="0" distL="0" distR="0">
          <wp:extent cx="6257925" cy="1152525"/>
          <wp:effectExtent l="1905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2824" cy="115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5329"/>
    <w:multiLevelType w:val="multilevel"/>
    <w:tmpl w:val="118C6F22"/>
    <w:lvl w:ilvl="0">
      <w:start w:val="2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6BFF"/>
    <w:multiLevelType w:val="hybridMultilevel"/>
    <w:tmpl w:val="536A5900"/>
    <w:lvl w:ilvl="0" w:tplc="F654A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82929"/>
    <w:multiLevelType w:val="hybridMultilevel"/>
    <w:tmpl w:val="98E61C8C"/>
    <w:lvl w:ilvl="0" w:tplc="D3FCE2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570D47D7"/>
    <w:multiLevelType w:val="hybridMultilevel"/>
    <w:tmpl w:val="98E647E4"/>
    <w:lvl w:ilvl="0" w:tplc="8508EF3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C63CA1"/>
    <w:multiLevelType w:val="hybridMultilevel"/>
    <w:tmpl w:val="6C9C0D4E"/>
    <w:lvl w:ilvl="0" w:tplc="0C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675FA"/>
    <w:multiLevelType w:val="hybridMultilevel"/>
    <w:tmpl w:val="2940FE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4403C"/>
    <w:rsid w:val="00005775"/>
    <w:rsid w:val="00087F0B"/>
    <w:rsid w:val="00092AAE"/>
    <w:rsid w:val="000B6B9C"/>
    <w:rsid w:val="000D7141"/>
    <w:rsid w:val="00126B0E"/>
    <w:rsid w:val="00161067"/>
    <w:rsid w:val="001619F7"/>
    <w:rsid w:val="001E05AB"/>
    <w:rsid w:val="00217ECC"/>
    <w:rsid w:val="00225C2C"/>
    <w:rsid w:val="00292B1B"/>
    <w:rsid w:val="002F09A4"/>
    <w:rsid w:val="0033518C"/>
    <w:rsid w:val="00345AC8"/>
    <w:rsid w:val="003527A3"/>
    <w:rsid w:val="00390479"/>
    <w:rsid w:val="004974CB"/>
    <w:rsid w:val="004B35D6"/>
    <w:rsid w:val="004C6F02"/>
    <w:rsid w:val="00557794"/>
    <w:rsid w:val="005A4888"/>
    <w:rsid w:val="005B1E4C"/>
    <w:rsid w:val="005D1E69"/>
    <w:rsid w:val="005E0795"/>
    <w:rsid w:val="00671B3D"/>
    <w:rsid w:val="0068568A"/>
    <w:rsid w:val="006A2405"/>
    <w:rsid w:val="006A5F6B"/>
    <w:rsid w:val="006A7594"/>
    <w:rsid w:val="00714367"/>
    <w:rsid w:val="00771377"/>
    <w:rsid w:val="007B08FF"/>
    <w:rsid w:val="007B461A"/>
    <w:rsid w:val="007E38F7"/>
    <w:rsid w:val="007E6D00"/>
    <w:rsid w:val="007F742B"/>
    <w:rsid w:val="00834FBD"/>
    <w:rsid w:val="00877237"/>
    <w:rsid w:val="008B58FD"/>
    <w:rsid w:val="00913CD9"/>
    <w:rsid w:val="0096577F"/>
    <w:rsid w:val="00966515"/>
    <w:rsid w:val="00982507"/>
    <w:rsid w:val="009C2FB1"/>
    <w:rsid w:val="009C7B38"/>
    <w:rsid w:val="009E5D88"/>
    <w:rsid w:val="009E7092"/>
    <w:rsid w:val="00A009B8"/>
    <w:rsid w:val="00A111DD"/>
    <w:rsid w:val="00A935C9"/>
    <w:rsid w:val="00AA47F0"/>
    <w:rsid w:val="00AB52C3"/>
    <w:rsid w:val="00AC16F9"/>
    <w:rsid w:val="00B031F0"/>
    <w:rsid w:val="00B30A4F"/>
    <w:rsid w:val="00B3741B"/>
    <w:rsid w:val="00B4403C"/>
    <w:rsid w:val="00B50FC2"/>
    <w:rsid w:val="00BA03FE"/>
    <w:rsid w:val="00BA7310"/>
    <w:rsid w:val="00BC54FA"/>
    <w:rsid w:val="00C00892"/>
    <w:rsid w:val="00C05A17"/>
    <w:rsid w:val="00C10700"/>
    <w:rsid w:val="00C20C73"/>
    <w:rsid w:val="00C42E7B"/>
    <w:rsid w:val="00C53188"/>
    <w:rsid w:val="00C857D2"/>
    <w:rsid w:val="00CE0655"/>
    <w:rsid w:val="00D21048"/>
    <w:rsid w:val="00D459AB"/>
    <w:rsid w:val="00E47C03"/>
    <w:rsid w:val="00EB0CD9"/>
    <w:rsid w:val="00EB1684"/>
    <w:rsid w:val="00EE3434"/>
    <w:rsid w:val="00F160F5"/>
    <w:rsid w:val="00F81551"/>
    <w:rsid w:val="00F9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03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4403C"/>
  </w:style>
  <w:style w:type="paragraph" w:styleId="Piedepgina">
    <w:name w:val="footer"/>
    <w:basedOn w:val="Normal"/>
    <w:link w:val="PiedepginaCar"/>
    <w:uiPriority w:val="99"/>
    <w:unhideWhenUsed/>
    <w:rsid w:val="00B4403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03C"/>
  </w:style>
  <w:style w:type="paragraph" w:styleId="Textodeglobo">
    <w:name w:val="Balloon Text"/>
    <w:basedOn w:val="Normal"/>
    <w:link w:val="TextodegloboCar"/>
    <w:uiPriority w:val="99"/>
    <w:semiHidden/>
    <w:unhideWhenUsed/>
    <w:rsid w:val="0096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71B3D"/>
    <w:pPr>
      <w:ind w:left="720"/>
      <w:contextualSpacing/>
    </w:pPr>
  </w:style>
  <w:style w:type="paragraph" w:customStyle="1" w:styleId="Encabezado7">
    <w:name w:val="Encabezado 7"/>
    <w:basedOn w:val="Normal"/>
    <w:rsid w:val="00C05A17"/>
    <w:pPr>
      <w:keepNext/>
      <w:widowControl w:val="0"/>
      <w:tabs>
        <w:tab w:val="left" w:pos="5580"/>
      </w:tabs>
      <w:suppressAutoHyphens/>
      <w:spacing w:before="240" w:after="120"/>
      <w:textAlignment w:val="baseline"/>
      <w:outlineLvl w:val="6"/>
    </w:pPr>
    <w:rPr>
      <w:rFonts w:ascii="Liberation Serif" w:eastAsia="Droid Sans Fallback" w:hAnsi="Liberation Serif" w:cs="FreeSans"/>
      <w:color w:val="00000A"/>
      <w:sz w:val="56"/>
      <w:szCs w:val="24"/>
      <w:lang w:val="es-AR" w:eastAsia="zh-CN" w:bidi="hi-IN"/>
    </w:rPr>
  </w:style>
  <w:style w:type="paragraph" w:customStyle="1" w:styleId="Standard">
    <w:name w:val="Standard"/>
    <w:qFormat/>
    <w:rsid w:val="00C05A17"/>
    <w:pPr>
      <w:suppressAutoHyphens/>
      <w:spacing w:after="0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6A7594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7DCB-CD86-4B3E-A806-C4825AB3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Usuario de Windows</cp:lastModifiedBy>
  <cp:revision>6</cp:revision>
  <cp:lastPrinted>2022-11-24T19:37:00Z</cp:lastPrinted>
  <dcterms:created xsi:type="dcterms:W3CDTF">2023-06-16T19:10:00Z</dcterms:created>
  <dcterms:modified xsi:type="dcterms:W3CDTF">2024-08-16T21:26:00Z</dcterms:modified>
</cp:coreProperties>
</file>